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C1" w:rsidRDefault="00A515A0" w:rsidP="00ED1D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1D1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D1D1D">
        <w:rPr>
          <w:rFonts w:ascii="Times New Roman" w:hAnsi="Times New Roman" w:cs="Times New Roman"/>
          <w:sz w:val="28"/>
          <w:szCs w:val="28"/>
        </w:rPr>
        <w:t>«Детский сад комбинированного вида № 102 «Росинка» г. Вологды</w:t>
      </w:r>
    </w:p>
    <w:p w:rsidR="00EF23C1" w:rsidRDefault="00EF23C1" w:rsidP="00ED1D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F23C1" w:rsidRDefault="00EF23C1" w:rsidP="00ED1D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F23C1" w:rsidRDefault="00EF23C1" w:rsidP="00ED1D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F23C1" w:rsidRDefault="00EF23C1" w:rsidP="00ED1D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F23C1" w:rsidRDefault="00EF23C1" w:rsidP="00ED1D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7927" w:rsidRDefault="00ED1D1D" w:rsidP="00ED1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3C1">
        <w:rPr>
          <w:rFonts w:ascii="Times New Roman" w:hAnsi="Times New Roman" w:cs="Times New Roman"/>
          <w:b/>
          <w:sz w:val="36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br/>
        <w:t>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br/>
        <w:t>в подготовительной группе компенсирующей направленности №14</w:t>
      </w:r>
    </w:p>
    <w:p w:rsidR="00EF23C1" w:rsidRDefault="00217927" w:rsidP="00ED1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ТНР</w:t>
      </w:r>
      <w:r w:rsidR="00ED1D1D">
        <w:rPr>
          <w:rFonts w:ascii="Times New Roman" w:hAnsi="Times New Roman" w:cs="Times New Roman"/>
          <w:sz w:val="28"/>
          <w:szCs w:val="28"/>
        </w:rPr>
        <w:br/>
      </w: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P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F23C1" w:rsidRDefault="00EF23C1" w:rsidP="00EF23C1">
      <w:pPr>
        <w:rPr>
          <w:rFonts w:ascii="Times New Roman" w:hAnsi="Times New Roman" w:cs="Times New Roman"/>
          <w:sz w:val="28"/>
          <w:szCs w:val="28"/>
        </w:rPr>
      </w:pPr>
    </w:p>
    <w:p w:rsidR="00ED1D1D" w:rsidRDefault="00A515A0" w:rsidP="00EF23C1">
      <w:p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 – 2023</w:t>
      </w:r>
      <w:r w:rsidR="00217927">
        <w:rPr>
          <w:rFonts w:ascii="Times New Roman" w:hAnsi="Times New Roman" w:cs="Times New Roman"/>
          <w:sz w:val="28"/>
          <w:szCs w:val="28"/>
        </w:rPr>
        <w:t>г.</w:t>
      </w:r>
    </w:p>
    <w:p w:rsidR="00EF23C1" w:rsidRDefault="00EF23C1" w:rsidP="00EF23C1">
      <w:p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</w:p>
    <w:p w:rsidR="00DF4968" w:rsidRPr="00722243" w:rsidRDefault="00DF4968" w:rsidP="00AA7A10">
      <w:pPr>
        <w:tabs>
          <w:tab w:val="left" w:pos="400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43">
        <w:rPr>
          <w:rFonts w:ascii="Times New Roman" w:hAnsi="Times New Roman" w:cs="Times New Roman"/>
          <w:b/>
          <w:sz w:val="28"/>
          <w:szCs w:val="28"/>
        </w:rPr>
        <w:lastRenderedPageBreak/>
        <w:t>Позаботится о том, чтобы ваш ребенок стал самостоятельным,</w:t>
      </w:r>
    </w:p>
    <w:p w:rsidR="00EF23C1" w:rsidRPr="00722243" w:rsidRDefault="00DF4968" w:rsidP="00AA7A10">
      <w:pPr>
        <w:tabs>
          <w:tab w:val="left" w:pos="400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43">
        <w:rPr>
          <w:rFonts w:ascii="Times New Roman" w:hAnsi="Times New Roman" w:cs="Times New Roman"/>
          <w:b/>
          <w:sz w:val="28"/>
          <w:szCs w:val="28"/>
        </w:rPr>
        <w:t>общительным, любознательным, всесторонне развитым.</w:t>
      </w:r>
    </w:p>
    <w:p w:rsidR="009E630C" w:rsidRPr="0053262F" w:rsidRDefault="00AE6975" w:rsidP="00AA7A10">
      <w:pPr>
        <w:tabs>
          <w:tab w:val="left" w:pos="40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62F">
        <w:rPr>
          <w:rFonts w:ascii="Times New Roman" w:hAnsi="Times New Roman" w:cs="Times New Roman"/>
          <w:b/>
          <w:sz w:val="28"/>
          <w:szCs w:val="28"/>
        </w:rPr>
        <w:t>С детьми работают</w:t>
      </w:r>
      <w:r w:rsidR="009E630C" w:rsidRPr="0053262F">
        <w:rPr>
          <w:rFonts w:ascii="Times New Roman" w:hAnsi="Times New Roman" w:cs="Times New Roman"/>
          <w:b/>
          <w:sz w:val="28"/>
          <w:szCs w:val="28"/>
        </w:rPr>
        <w:t>:</w:t>
      </w:r>
    </w:p>
    <w:p w:rsidR="00AE6975" w:rsidRPr="009E630C" w:rsidRDefault="00CD34D2" w:rsidP="00AA7A10">
      <w:pPr>
        <w:pStyle w:val="a3"/>
        <w:numPr>
          <w:ilvl w:val="0"/>
          <w:numId w:val="3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6975" w:rsidRPr="009E630C">
        <w:rPr>
          <w:rFonts w:ascii="Times New Roman" w:hAnsi="Times New Roman" w:cs="Times New Roman"/>
          <w:sz w:val="28"/>
          <w:szCs w:val="28"/>
        </w:rPr>
        <w:t>едагоги группы:</w:t>
      </w:r>
    </w:p>
    <w:p w:rsidR="00AE6975" w:rsidRDefault="00AE6975" w:rsidP="00AA7A10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Татьяна Леонидовна – </w:t>
      </w:r>
      <w:r w:rsidRPr="00AE697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AE697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975" w:rsidRDefault="00AE6975" w:rsidP="00AA7A10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Саничева Ирина Юрьевна</w:t>
      </w:r>
      <w:r w:rsidR="00722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E697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AE697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927" w:rsidRDefault="00722243" w:rsidP="00AA7A10">
      <w:pPr>
        <w:pStyle w:val="a3"/>
        <w:numPr>
          <w:ilvl w:val="0"/>
          <w:numId w:val="3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243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722243">
        <w:rPr>
          <w:rFonts w:ascii="Times New Roman" w:hAnsi="Times New Roman" w:cs="Times New Roman"/>
          <w:sz w:val="28"/>
          <w:szCs w:val="28"/>
        </w:rPr>
        <w:t xml:space="preserve"> Ольга Владимировн</w:t>
      </w:r>
      <w:proofErr w:type="gramStart"/>
      <w:r w:rsidRPr="00722243">
        <w:rPr>
          <w:rFonts w:ascii="Times New Roman" w:hAnsi="Times New Roman" w:cs="Times New Roman"/>
          <w:sz w:val="28"/>
          <w:szCs w:val="28"/>
        </w:rPr>
        <w:t>а</w:t>
      </w:r>
      <w:r w:rsidR="00AE6975" w:rsidRPr="0072224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AE6975" w:rsidRPr="00722243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="00217927">
        <w:rPr>
          <w:rFonts w:ascii="Times New Roman" w:hAnsi="Times New Roman" w:cs="Times New Roman"/>
          <w:sz w:val="28"/>
          <w:szCs w:val="28"/>
        </w:rPr>
        <w:t>;</w:t>
      </w:r>
    </w:p>
    <w:p w:rsidR="00217927" w:rsidRDefault="00217927" w:rsidP="00AA7A10">
      <w:pPr>
        <w:pStyle w:val="a3"/>
        <w:numPr>
          <w:ilvl w:val="0"/>
          <w:numId w:val="3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630C" w:rsidRPr="00722243">
        <w:rPr>
          <w:rFonts w:ascii="Times New Roman" w:hAnsi="Times New Roman" w:cs="Times New Roman"/>
          <w:sz w:val="28"/>
          <w:szCs w:val="28"/>
        </w:rPr>
        <w:t>омощник воспитателя</w:t>
      </w:r>
      <w:r w:rsidR="00315660" w:rsidRPr="00722243">
        <w:rPr>
          <w:rFonts w:ascii="Times New Roman" w:hAnsi="Times New Roman" w:cs="Times New Roman"/>
          <w:sz w:val="28"/>
          <w:szCs w:val="28"/>
        </w:rPr>
        <w:t xml:space="preserve"> –</w:t>
      </w:r>
      <w:r w:rsidR="005A0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Калинина Ольга Александровна</w:t>
      </w:r>
    </w:p>
    <w:p w:rsidR="00315660" w:rsidRPr="00D23139" w:rsidRDefault="005A0EDD" w:rsidP="00AA7A10">
      <w:pPr>
        <w:pStyle w:val="a3"/>
        <w:numPr>
          <w:ilvl w:val="0"/>
          <w:numId w:val="3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0091">
        <w:rPr>
          <w:rFonts w:ascii="Times New Roman" w:hAnsi="Times New Roman" w:cs="Times New Roman"/>
          <w:sz w:val="28"/>
          <w:szCs w:val="28"/>
        </w:rPr>
        <w:t>нструктор</w:t>
      </w:r>
      <w:r w:rsidR="00315660" w:rsidRPr="00D23139">
        <w:rPr>
          <w:rFonts w:ascii="Times New Roman" w:hAnsi="Times New Roman" w:cs="Times New Roman"/>
          <w:sz w:val="28"/>
          <w:szCs w:val="28"/>
        </w:rPr>
        <w:t xml:space="preserve"> по физвоспитанию </w:t>
      </w:r>
      <w:r w:rsidR="00E15326" w:rsidRPr="00D23139">
        <w:rPr>
          <w:rFonts w:ascii="Times New Roman" w:hAnsi="Times New Roman" w:cs="Times New Roman"/>
          <w:sz w:val="28"/>
          <w:szCs w:val="28"/>
        </w:rPr>
        <w:t>–</w:t>
      </w:r>
      <w:r w:rsidR="00315660" w:rsidRPr="00D23139">
        <w:rPr>
          <w:rFonts w:ascii="Times New Roman" w:hAnsi="Times New Roman" w:cs="Times New Roman"/>
          <w:sz w:val="28"/>
          <w:szCs w:val="28"/>
        </w:rPr>
        <w:t xml:space="preserve"> Мякина Ирина Александровна</w:t>
      </w:r>
    </w:p>
    <w:p w:rsidR="00E15326" w:rsidRPr="00D23139" w:rsidRDefault="005A0EDD" w:rsidP="00AA7A10">
      <w:pPr>
        <w:pStyle w:val="a3"/>
        <w:numPr>
          <w:ilvl w:val="0"/>
          <w:numId w:val="3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5326" w:rsidRPr="00D23139">
        <w:rPr>
          <w:rFonts w:ascii="Times New Roman" w:hAnsi="Times New Roman" w:cs="Times New Roman"/>
          <w:sz w:val="28"/>
          <w:szCs w:val="28"/>
        </w:rPr>
        <w:t>ренер по плаванию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62F">
        <w:rPr>
          <w:rFonts w:ascii="Times New Roman" w:hAnsi="Times New Roman" w:cs="Times New Roman"/>
          <w:sz w:val="28"/>
          <w:szCs w:val="28"/>
        </w:rPr>
        <w:t xml:space="preserve">Соколов </w:t>
      </w:r>
      <w:r w:rsidR="00E15326" w:rsidRPr="00D23139">
        <w:rPr>
          <w:rFonts w:ascii="Times New Roman" w:hAnsi="Times New Roman" w:cs="Times New Roman"/>
          <w:sz w:val="28"/>
          <w:szCs w:val="28"/>
        </w:rPr>
        <w:t xml:space="preserve"> </w:t>
      </w:r>
      <w:r w:rsidR="00722243">
        <w:rPr>
          <w:rFonts w:ascii="Times New Roman" w:hAnsi="Times New Roman" w:cs="Times New Roman"/>
          <w:sz w:val="28"/>
          <w:szCs w:val="28"/>
        </w:rPr>
        <w:t>Валентин Сергеевич</w:t>
      </w:r>
    </w:p>
    <w:p w:rsidR="00E15326" w:rsidRPr="00315660" w:rsidRDefault="005A0EDD" w:rsidP="00722243">
      <w:pPr>
        <w:pStyle w:val="a3"/>
        <w:numPr>
          <w:ilvl w:val="0"/>
          <w:numId w:val="3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5326" w:rsidRPr="00D23139">
        <w:rPr>
          <w:rFonts w:ascii="Times New Roman" w:hAnsi="Times New Roman" w:cs="Times New Roman"/>
          <w:sz w:val="28"/>
          <w:szCs w:val="28"/>
        </w:rPr>
        <w:t>узыкальный руководитель –</w:t>
      </w:r>
      <w:r w:rsidR="00532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243">
        <w:rPr>
          <w:rFonts w:ascii="Times New Roman" w:hAnsi="Times New Roman" w:cs="Times New Roman"/>
          <w:sz w:val="28"/>
          <w:szCs w:val="28"/>
        </w:rPr>
        <w:t>Томских</w:t>
      </w:r>
      <w:proofErr w:type="gramEnd"/>
      <w:r w:rsidR="00722243">
        <w:rPr>
          <w:rFonts w:ascii="Times New Roman" w:hAnsi="Times New Roman" w:cs="Times New Roman"/>
          <w:sz w:val="28"/>
          <w:szCs w:val="28"/>
        </w:rPr>
        <w:t xml:space="preserve"> Анастасия Анатольевна</w:t>
      </w:r>
    </w:p>
    <w:p w:rsidR="00E15326" w:rsidRDefault="00E15326" w:rsidP="00AA7A1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15326">
        <w:rPr>
          <w:rFonts w:ascii="Times New Roman" w:hAnsi="Times New Roman" w:cs="Times New Roman"/>
          <w:sz w:val="28"/>
          <w:szCs w:val="28"/>
        </w:rPr>
        <w:t xml:space="preserve">Нашу группу посещают </w:t>
      </w:r>
      <w:r w:rsidR="0053262F">
        <w:rPr>
          <w:rFonts w:ascii="Times New Roman" w:hAnsi="Times New Roman" w:cs="Times New Roman"/>
          <w:sz w:val="28"/>
          <w:szCs w:val="28"/>
        </w:rPr>
        <w:t>4</w:t>
      </w:r>
      <w:r w:rsidR="00CD34D2">
        <w:rPr>
          <w:rFonts w:ascii="Times New Roman" w:hAnsi="Times New Roman" w:cs="Times New Roman"/>
          <w:sz w:val="28"/>
          <w:szCs w:val="28"/>
        </w:rPr>
        <w:t xml:space="preserve"> девоч</w:t>
      </w:r>
      <w:r w:rsidRPr="00E15326">
        <w:rPr>
          <w:rFonts w:ascii="Times New Roman" w:hAnsi="Times New Roman" w:cs="Times New Roman"/>
          <w:sz w:val="28"/>
          <w:szCs w:val="28"/>
        </w:rPr>
        <w:t>к</w:t>
      </w:r>
      <w:r w:rsidR="009B1A9D">
        <w:rPr>
          <w:rFonts w:ascii="Times New Roman" w:hAnsi="Times New Roman" w:cs="Times New Roman"/>
          <w:sz w:val="28"/>
          <w:szCs w:val="28"/>
        </w:rPr>
        <w:t>и</w:t>
      </w:r>
      <w:r w:rsidR="00CD34D2">
        <w:rPr>
          <w:rFonts w:ascii="Times New Roman" w:hAnsi="Times New Roman" w:cs="Times New Roman"/>
          <w:sz w:val="28"/>
          <w:szCs w:val="28"/>
        </w:rPr>
        <w:t xml:space="preserve"> </w:t>
      </w:r>
      <w:r w:rsidRPr="00E15326">
        <w:rPr>
          <w:rFonts w:ascii="Times New Roman" w:hAnsi="Times New Roman" w:cs="Times New Roman"/>
          <w:sz w:val="28"/>
          <w:szCs w:val="28"/>
        </w:rPr>
        <w:t xml:space="preserve"> и 1</w:t>
      </w:r>
      <w:r w:rsidR="005A0EDD">
        <w:rPr>
          <w:rFonts w:ascii="Times New Roman" w:hAnsi="Times New Roman" w:cs="Times New Roman"/>
          <w:sz w:val="28"/>
          <w:szCs w:val="28"/>
        </w:rPr>
        <w:t>3</w:t>
      </w:r>
      <w:r w:rsidRPr="00E15326">
        <w:rPr>
          <w:rFonts w:ascii="Times New Roman" w:hAnsi="Times New Roman" w:cs="Times New Roman"/>
          <w:sz w:val="28"/>
          <w:szCs w:val="28"/>
        </w:rPr>
        <w:t xml:space="preserve"> мальчиков, каждый из них со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26">
        <w:rPr>
          <w:rFonts w:ascii="Times New Roman" w:hAnsi="Times New Roman" w:cs="Times New Roman"/>
          <w:sz w:val="28"/>
          <w:szCs w:val="28"/>
        </w:rPr>
        <w:t>интересами, умениями, особе</w:t>
      </w:r>
      <w:r w:rsidR="00CD34D2">
        <w:rPr>
          <w:rFonts w:ascii="Times New Roman" w:hAnsi="Times New Roman" w:cs="Times New Roman"/>
          <w:sz w:val="28"/>
          <w:szCs w:val="28"/>
        </w:rPr>
        <w:t xml:space="preserve">нностями, капризами и радостями, </w:t>
      </w:r>
      <w:r w:rsidRPr="00E15326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6 – 7 лет</w:t>
      </w:r>
    </w:p>
    <w:p w:rsidR="008F2F53" w:rsidRDefault="0053262F" w:rsidP="00AA7A1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262F">
        <w:rPr>
          <w:rFonts w:ascii="Times New Roman" w:hAnsi="Times New Roman" w:cs="Times New Roman"/>
          <w:b/>
          <w:sz w:val="28"/>
          <w:szCs w:val="28"/>
        </w:rPr>
        <w:t>Цель</w:t>
      </w:r>
      <w:r w:rsidR="008F2F53">
        <w:rPr>
          <w:rFonts w:ascii="Times New Roman" w:hAnsi="Times New Roman" w:cs="Times New Roman"/>
          <w:sz w:val="28"/>
          <w:szCs w:val="28"/>
        </w:rPr>
        <w:t>: создание условий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«От рождения до школы»:</w:t>
      </w:r>
    </w:p>
    <w:p w:rsidR="008F2F53" w:rsidRPr="006C0B60" w:rsidRDefault="008F2F53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B60">
        <w:rPr>
          <w:rFonts w:ascii="Times New Roman" w:hAnsi="Times New Roman" w:cs="Times New Roman"/>
          <w:sz w:val="28"/>
          <w:szCs w:val="28"/>
        </w:rPr>
        <w:t>Примерная общеобразовательная  программа дошкольного образования «От рождения до школы» ФГОС Вераксы Н.Е., Комаровой Т.С. Васильевой М.А. – Москва, 2015 год.</w:t>
      </w:r>
    </w:p>
    <w:p w:rsidR="008F2F53" w:rsidRDefault="008F2F53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B60">
        <w:rPr>
          <w:rFonts w:ascii="Times New Roman" w:hAnsi="Times New Roman" w:cs="Times New Roman"/>
          <w:sz w:val="28"/>
          <w:szCs w:val="28"/>
        </w:rPr>
        <w:t xml:space="preserve">Нищева Н.В. </w:t>
      </w:r>
      <w:r w:rsidR="00331E1D">
        <w:rPr>
          <w:rFonts w:ascii="Times New Roman" w:hAnsi="Times New Roman" w:cs="Times New Roman"/>
          <w:sz w:val="28"/>
          <w:szCs w:val="28"/>
        </w:rPr>
        <w:t>«</w:t>
      </w:r>
      <w:r w:rsidRPr="006C0B60">
        <w:rPr>
          <w:rFonts w:ascii="Times New Roman" w:hAnsi="Times New Roman" w:cs="Times New Roman"/>
          <w:sz w:val="28"/>
          <w:szCs w:val="28"/>
        </w:rPr>
        <w:t>Система коррекционной работы в логопедической группе с ОНР</w:t>
      </w:r>
      <w:r w:rsidR="00331E1D">
        <w:rPr>
          <w:rFonts w:ascii="Times New Roman" w:hAnsi="Times New Roman" w:cs="Times New Roman"/>
          <w:sz w:val="28"/>
          <w:szCs w:val="28"/>
        </w:rPr>
        <w:t>»</w:t>
      </w:r>
      <w:r w:rsidRPr="006C0B6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C0B6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6C0B60">
        <w:rPr>
          <w:rFonts w:ascii="Times New Roman" w:hAnsi="Times New Roman" w:cs="Times New Roman"/>
          <w:sz w:val="28"/>
          <w:szCs w:val="28"/>
        </w:rPr>
        <w:t>ДЕТСТВО-ПРЕСС», 2001 год.</w:t>
      </w:r>
    </w:p>
    <w:p w:rsidR="006C0B60" w:rsidRPr="0053262F" w:rsidRDefault="0072781D" w:rsidP="00CD34D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6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781D" w:rsidRPr="00267EEA" w:rsidRDefault="007278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EEA">
        <w:rPr>
          <w:rFonts w:ascii="Times New Roman" w:hAnsi="Times New Roman" w:cs="Times New Roman"/>
          <w:sz w:val="28"/>
          <w:szCs w:val="28"/>
        </w:rPr>
        <w:t>Создать атмосферу эмоционального комфорта;</w:t>
      </w:r>
    </w:p>
    <w:p w:rsidR="0072781D" w:rsidRPr="00267EEA" w:rsidRDefault="007278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EE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67EEA" w:rsidRPr="00267EEA">
        <w:rPr>
          <w:rFonts w:ascii="Times New Roman" w:hAnsi="Times New Roman" w:cs="Times New Roman"/>
          <w:sz w:val="28"/>
          <w:szCs w:val="28"/>
        </w:rPr>
        <w:t>условия</w:t>
      </w:r>
      <w:r w:rsidRPr="00267EEA">
        <w:rPr>
          <w:rFonts w:ascii="Times New Roman" w:hAnsi="Times New Roman" w:cs="Times New Roman"/>
          <w:sz w:val="28"/>
          <w:szCs w:val="28"/>
        </w:rPr>
        <w:t xml:space="preserve"> для физического развития;</w:t>
      </w:r>
    </w:p>
    <w:p w:rsidR="0072781D" w:rsidRPr="00267EEA" w:rsidRDefault="007278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EEA">
        <w:rPr>
          <w:rFonts w:ascii="Times New Roman" w:hAnsi="Times New Roman" w:cs="Times New Roman"/>
          <w:sz w:val="28"/>
          <w:szCs w:val="28"/>
        </w:rPr>
        <w:t>Создать условия для творческого самовыражения;</w:t>
      </w:r>
    </w:p>
    <w:p w:rsidR="0072781D" w:rsidRPr="00267EEA" w:rsidRDefault="007278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EEA">
        <w:rPr>
          <w:rFonts w:ascii="Times New Roman" w:hAnsi="Times New Roman" w:cs="Times New Roman"/>
          <w:sz w:val="28"/>
          <w:szCs w:val="28"/>
        </w:rPr>
        <w:t xml:space="preserve">Создать условия для проявления </w:t>
      </w:r>
      <w:r w:rsidR="00267EEA" w:rsidRPr="00267EEA">
        <w:rPr>
          <w:rFonts w:ascii="Times New Roman" w:hAnsi="Times New Roman" w:cs="Times New Roman"/>
          <w:sz w:val="28"/>
          <w:szCs w:val="28"/>
        </w:rPr>
        <w:t>познавательной</w:t>
      </w:r>
      <w:r w:rsidRPr="00267EEA">
        <w:rPr>
          <w:rFonts w:ascii="Times New Roman" w:hAnsi="Times New Roman" w:cs="Times New Roman"/>
          <w:sz w:val="28"/>
          <w:szCs w:val="28"/>
        </w:rPr>
        <w:t xml:space="preserve"> </w:t>
      </w:r>
      <w:r w:rsidR="00267EEA" w:rsidRPr="00267EEA">
        <w:rPr>
          <w:rFonts w:ascii="Times New Roman" w:hAnsi="Times New Roman" w:cs="Times New Roman"/>
          <w:sz w:val="28"/>
          <w:szCs w:val="28"/>
        </w:rPr>
        <w:t>активности</w:t>
      </w:r>
      <w:r w:rsidRPr="00267EEA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72781D" w:rsidRPr="00267EEA" w:rsidRDefault="007278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EEA">
        <w:rPr>
          <w:rFonts w:ascii="Times New Roman" w:hAnsi="Times New Roman" w:cs="Times New Roman"/>
          <w:sz w:val="28"/>
          <w:szCs w:val="28"/>
        </w:rPr>
        <w:t xml:space="preserve">Создать благоприятные условия для восприятия и созерцания, обращать внимание детей на красоту природы, живописи, предметов </w:t>
      </w:r>
      <w:r w:rsidR="00267EEA" w:rsidRPr="00267EEA">
        <w:rPr>
          <w:rFonts w:ascii="Times New Roman" w:hAnsi="Times New Roman" w:cs="Times New Roman"/>
          <w:sz w:val="28"/>
          <w:szCs w:val="28"/>
        </w:rPr>
        <w:t>декоративно</w:t>
      </w:r>
      <w:r w:rsidR="00267EEA">
        <w:rPr>
          <w:rFonts w:ascii="Times New Roman" w:hAnsi="Times New Roman" w:cs="Times New Roman"/>
          <w:sz w:val="28"/>
          <w:szCs w:val="28"/>
        </w:rPr>
        <w:t>-прикладного искусства, музыки;</w:t>
      </w:r>
    </w:p>
    <w:p w:rsidR="0072781D" w:rsidRDefault="007278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EEA">
        <w:rPr>
          <w:rFonts w:ascii="Times New Roman" w:hAnsi="Times New Roman" w:cs="Times New Roman"/>
          <w:sz w:val="28"/>
          <w:szCs w:val="28"/>
        </w:rPr>
        <w:t>Создать условия для уч</w:t>
      </w:r>
      <w:r w:rsidR="00267EEA" w:rsidRPr="00267EEA">
        <w:rPr>
          <w:rFonts w:ascii="Times New Roman" w:hAnsi="Times New Roman" w:cs="Times New Roman"/>
          <w:sz w:val="28"/>
          <w:szCs w:val="28"/>
        </w:rPr>
        <w:t>астия родителей в жизни группы.</w:t>
      </w:r>
    </w:p>
    <w:p w:rsidR="00267EEA" w:rsidRPr="0053262F" w:rsidRDefault="00267EEA" w:rsidP="00CD34D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62F">
        <w:rPr>
          <w:rFonts w:ascii="Times New Roman" w:hAnsi="Times New Roman" w:cs="Times New Roman"/>
          <w:b/>
          <w:sz w:val="28"/>
          <w:szCs w:val="28"/>
        </w:rPr>
        <w:t>Принципы организации предметно-развивающей среды:</w:t>
      </w:r>
    </w:p>
    <w:p w:rsidR="00267EEA" w:rsidRDefault="00267EEA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1D">
        <w:rPr>
          <w:rFonts w:ascii="Times New Roman" w:hAnsi="Times New Roman" w:cs="Times New Roman"/>
          <w:sz w:val="28"/>
          <w:szCs w:val="28"/>
        </w:rPr>
        <w:t xml:space="preserve">Соответствие требованиям ФГОС и </w:t>
      </w:r>
      <w:r w:rsidR="00331E1D" w:rsidRPr="00331E1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31E1D">
        <w:rPr>
          <w:rFonts w:ascii="Times New Roman" w:hAnsi="Times New Roman" w:cs="Times New Roman"/>
          <w:sz w:val="28"/>
          <w:szCs w:val="28"/>
        </w:rPr>
        <w:t xml:space="preserve"> программ «От рождения до школы» и «Система коррекционной работы в логопедической группе с ОНР».</w:t>
      </w:r>
    </w:p>
    <w:p w:rsidR="00331E1D" w:rsidRDefault="00331E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Соответствие возрастным особенностям и интересам детей;</w:t>
      </w:r>
    </w:p>
    <w:p w:rsidR="00331E1D" w:rsidRDefault="00331E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 СанПиН (от 15 мая 2013 года);</w:t>
      </w:r>
    </w:p>
    <w:p w:rsidR="00331E1D" w:rsidRDefault="00331E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среды;</w:t>
      </w:r>
    </w:p>
    <w:p w:rsidR="00331E1D" w:rsidRDefault="005873C7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Современность</w:t>
      </w:r>
      <w:r w:rsidR="00331E1D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331E1D" w:rsidRDefault="00331E1D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Комфортность среды.</w:t>
      </w:r>
    </w:p>
    <w:p w:rsidR="005873C7" w:rsidRPr="0053262F" w:rsidRDefault="005873C7" w:rsidP="00CD34D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62F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группы должна быть:</w:t>
      </w:r>
    </w:p>
    <w:p w:rsidR="005873C7" w:rsidRDefault="005873C7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</w:t>
      </w:r>
      <w:r w:rsidR="001B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насыщенна;</w:t>
      </w:r>
    </w:p>
    <w:p w:rsidR="005873C7" w:rsidRDefault="001B7A69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="005873C7">
        <w:rPr>
          <w:rFonts w:ascii="Times New Roman" w:hAnsi="Times New Roman" w:cs="Times New Roman"/>
          <w:sz w:val="28"/>
          <w:szCs w:val="28"/>
        </w:rPr>
        <w:t>;</w:t>
      </w:r>
    </w:p>
    <w:p w:rsidR="005873C7" w:rsidRDefault="005873C7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Вариативна;</w:t>
      </w:r>
    </w:p>
    <w:p w:rsidR="005873C7" w:rsidRDefault="005873C7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Доступна;</w:t>
      </w:r>
    </w:p>
    <w:p w:rsidR="005873C7" w:rsidRDefault="005873C7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Безопасна;</w:t>
      </w:r>
    </w:p>
    <w:p w:rsidR="005873C7" w:rsidRDefault="005873C7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Трансформируема.</w:t>
      </w:r>
    </w:p>
    <w:p w:rsidR="00603C02" w:rsidRPr="0053262F" w:rsidRDefault="00603C02" w:rsidP="00CD34D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62F">
        <w:rPr>
          <w:rFonts w:ascii="Times New Roman" w:hAnsi="Times New Roman" w:cs="Times New Roman"/>
          <w:b/>
          <w:sz w:val="28"/>
          <w:szCs w:val="28"/>
        </w:rPr>
        <w:t>Роль среды в развитии детей прослеживается на примере ее основных</w:t>
      </w:r>
      <w:r w:rsidR="00CD3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62F">
        <w:rPr>
          <w:rFonts w:ascii="Times New Roman" w:hAnsi="Times New Roman" w:cs="Times New Roman"/>
          <w:b/>
          <w:sz w:val="28"/>
          <w:szCs w:val="28"/>
        </w:rPr>
        <w:t>функций:</w:t>
      </w:r>
    </w:p>
    <w:p w:rsidR="00603C02" w:rsidRPr="00603C02" w:rsidRDefault="00603C02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C02">
        <w:rPr>
          <w:rFonts w:ascii="Times New Roman" w:hAnsi="Times New Roman" w:cs="Times New Roman"/>
          <w:sz w:val="28"/>
          <w:szCs w:val="28"/>
        </w:rPr>
        <w:t>Организующей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C02" w:rsidRPr="00603C02" w:rsidRDefault="00603C02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3C02">
        <w:rPr>
          <w:rFonts w:ascii="Times New Roman" w:hAnsi="Times New Roman" w:cs="Times New Roman"/>
          <w:sz w:val="28"/>
          <w:szCs w:val="28"/>
        </w:rPr>
        <w:t>оспитательной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3C7" w:rsidRPr="005873C7" w:rsidRDefault="00603C02" w:rsidP="00CD34D2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3C02">
        <w:rPr>
          <w:rFonts w:ascii="Times New Roman" w:hAnsi="Times New Roman" w:cs="Times New Roman"/>
          <w:sz w:val="28"/>
          <w:szCs w:val="28"/>
        </w:rPr>
        <w:t>азвивающей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C49" w:rsidRPr="00063E31" w:rsidRDefault="006E4C49" w:rsidP="00063E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3E31">
        <w:rPr>
          <w:rFonts w:ascii="Times New Roman" w:hAnsi="Times New Roman" w:cs="Times New Roman"/>
          <w:b/>
          <w:sz w:val="28"/>
          <w:szCs w:val="28"/>
        </w:rPr>
        <w:t>Функциональное использование группового помещения</w:t>
      </w:r>
      <w:r w:rsidR="002B5005" w:rsidRPr="00063E31">
        <w:rPr>
          <w:rFonts w:ascii="Times New Roman" w:hAnsi="Times New Roman" w:cs="Times New Roman"/>
          <w:b/>
          <w:sz w:val="28"/>
          <w:szCs w:val="28"/>
        </w:rPr>
        <w:t>:</w:t>
      </w:r>
    </w:p>
    <w:p w:rsidR="006E4C49" w:rsidRPr="00063E31" w:rsidRDefault="006E4C49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проведение совместной деятельности воспитателя с детьми</w:t>
      </w:r>
    </w:p>
    <w:p w:rsidR="006E4C49" w:rsidRPr="00063E31" w:rsidRDefault="006E4C49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проведение индивидуальной работы</w:t>
      </w:r>
    </w:p>
    <w:p w:rsidR="006E4C49" w:rsidRPr="00063E31" w:rsidRDefault="006E4C49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самостоятельная детская деятельность</w:t>
      </w:r>
    </w:p>
    <w:p w:rsidR="006E4C49" w:rsidRPr="00063E31" w:rsidRDefault="006E4C49" w:rsidP="00063E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3E31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6E4C49" w:rsidRPr="00063E31" w:rsidRDefault="006E4C49" w:rsidP="00063E31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Создание условий по ведущим направлениям развития и образования детей</w:t>
      </w:r>
    </w:p>
    <w:p w:rsidR="006E4C49" w:rsidRPr="00063E31" w:rsidRDefault="006E4C49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6E4C49" w:rsidRPr="00063E31" w:rsidRDefault="006E4C49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6E4C49" w:rsidRPr="00063E31" w:rsidRDefault="006E4C49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6E4C49" w:rsidRPr="00063E31" w:rsidRDefault="006E4C49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6E4C49" w:rsidRPr="00063E31" w:rsidRDefault="006E4C49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A0EDD" w:rsidRPr="005A0EDD" w:rsidRDefault="005A0EDD" w:rsidP="00AA7A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E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Коррекционный центр</w:t>
      </w:r>
    </w:p>
    <w:p w:rsidR="00EA54ED" w:rsidRPr="0069280A" w:rsidRDefault="005A0EDD" w:rsidP="00063E31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A54ED" w:rsidRPr="0069280A">
        <w:rPr>
          <w:rFonts w:ascii="Times New Roman" w:hAnsi="Times New Roman" w:cs="Times New Roman"/>
          <w:sz w:val="28"/>
          <w:szCs w:val="28"/>
        </w:rPr>
        <w:t>полняемость коррекционного центра должна осуществляться по разделам:</w:t>
      </w:r>
    </w:p>
    <w:p w:rsidR="00EA54ED" w:rsidRPr="00EA54ED" w:rsidRDefault="00EA54ED" w:rsidP="00063E31">
      <w:pPr>
        <w:pStyle w:val="a3"/>
        <w:numPr>
          <w:ilvl w:val="0"/>
          <w:numId w:val="1"/>
        </w:numPr>
        <w:tabs>
          <w:tab w:val="left" w:pos="40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E31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063E31">
        <w:rPr>
          <w:rFonts w:ascii="Times New Roman" w:hAnsi="Times New Roman" w:cs="Times New Roman"/>
          <w:sz w:val="28"/>
          <w:szCs w:val="28"/>
        </w:rPr>
        <w:t xml:space="preserve"> в картинках</w:t>
      </w:r>
      <w:r w:rsidRPr="00EA54ED">
        <w:rPr>
          <w:rFonts w:ascii="Times New Roman" w:hAnsi="Times New Roman" w:cs="Times New Roman"/>
          <w:sz w:val="28"/>
          <w:szCs w:val="28"/>
        </w:rPr>
        <w:t xml:space="preserve">: (картинки к артикуляционным упражнениям, комплексы упражнений для артикуляции в картинках-таблицах). Это можно изготовить самостоятельно, а описание взять из методической литературы. </w:t>
      </w:r>
      <w:r w:rsidRPr="00EA54ED">
        <w:rPr>
          <w:rFonts w:ascii="Times New Roman" w:hAnsi="Times New Roman" w:cs="Times New Roman"/>
          <w:sz w:val="28"/>
          <w:szCs w:val="28"/>
        </w:rPr>
        <w:lastRenderedPageBreak/>
        <w:t>Например: Т.А. Куликовская «Артикуляционная гимнастика в стихах и картинках», «Артикуляционная гимнастика в считалках», В.В. Коноваленко, С.В. Коноваленко «Артикуляционная, пальчиковая гимнастика и дыхательно-голосовые упражнения»;</w:t>
      </w:r>
    </w:p>
    <w:p w:rsidR="00EA54ED" w:rsidRPr="00EA54ED" w:rsidRDefault="00EA54ED" w:rsidP="00063E3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4ED"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 w:rsidRPr="00EA54ED">
        <w:rPr>
          <w:rFonts w:ascii="Times New Roman" w:hAnsi="Times New Roman" w:cs="Times New Roman"/>
          <w:sz w:val="28"/>
          <w:szCs w:val="28"/>
        </w:rPr>
        <w:t>: волчки, сухой бассейн, шнуровки, мозаика, пазлы, трафареты для штриховки, внутренней и внешней обводки, карандаши и т.п.;</w:t>
      </w:r>
    </w:p>
    <w:p w:rsidR="00EA54ED" w:rsidRPr="00EA54ED" w:rsidRDefault="00EA54ED" w:rsidP="00063E3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4ED">
        <w:rPr>
          <w:rFonts w:ascii="Times New Roman" w:hAnsi="Times New Roman" w:cs="Times New Roman"/>
          <w:b/>
          <w:sz w:val="28"/>
          <w:szCs w:val="28"/>
        </w:rPr>
        <w:t>дыхание</w:t>
      </w:r>
      <w:r w:rsidRPr="00EA54ED">
        <w:rPr>
          <w:rFonts w:ascii="Times New Roman" w:hAnsi="Times New Roman" w:cs="Times New Roman"/>
          <w:sz w:val="28"/>
          <w:szCs w:val="28"/>
        </w:rPr>
        <w:t>: вертушки, дудочки, шары для надувания, пузырьки, игры на воздушную струю и т.п.;</w:t>
      </w:r>
    </w:p>
    <w:p w:rsidR="00EA54ED" w:rsidRPr="00EA54ED" w:rsidRDefault="00EA54ED" w:rsidP="00063E3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4ED">
        <w:rPr>
          <w:rFonts w:ascii="Times New Roman" w:hAnsi="Times New Roman" w:cs="Times New Roman"/>
          <w:b/>
          <w:sz w:val="28"/>
          <w:szCs w:val="28"/>
        </w:rPr>
        <w:t>высшие психические функции</w:t>
      </w:r>
      <w:r w:rsidRPr="00EA54ED">
        <w:rPr>
          <w:rFonts w:ascii="Times New Roman" w:hAnsi="Times New Roman" w:cs="Times New Roman"/>
          <w:sz w:val="28"/>
          <w:szCs w:val="28"/>
        </w:rPr>
        <w:t>: разрезные картинки, домино, «Четвертый лишний», «Цвет и форма», «Узнай по контуру» и др</w:t>
      </w:r>
      <w:r w:rsidR="004E1913">
        <w:rPr>
          <w:rFonts w:ascii="Times New Roman" w:hAnsi="Times New Roman" w:cs="Times New Roman"/>
          <w:sz w:val="28"/>
          <w:szCs w:val="28"/>
        </w:rPr>
        <w:t>.</w:t>
      </w:r>
      <w:r w:rsidRPr="00EA54ED">
        <w:rPr>
          <w:rFonts w:ascii="Times New Roman" w:hAnsi="Times New Roman" w:cs="Times New Roman"/>
          <w:sz w:val="28"/>
          <w:szCs w:val="28"/>
        </w:rPr>
        <w:t xml:space="preserve"> Наполняемость этого раздела целесообразно обсудить с психологом;</w:t>
      </w:r>
    </w:p>
    <w:p w:rsidR="00EA54ED" w:rsidRPr="00EA54ED" w:rsidRDefault="00EA54ED" w:rsidP="00063E3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4ED"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 w:rsidRPr="00EA54ED">
        <w:rPr>
          <w:rFonts w:ascii="Times New Roman" w:hAnsi="Times New Roman" w:cs="Times New Roman"/>
          <w:sz w:val="28"/>
          <w:szCs w:val="28"/>
        </w:rPr>
        <w:t xml:space="preserve">: игры на дифференциацию звуков – </w:t>
      </w:r>
      <w:proofErr w:type="gramStart"/>
      <w:r w:rsidRPr="00EA54E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A54ED">
        <w:rPr>
          <w:rFonts w:ascii="Times New Roman" w:hAnsi="Times New Roman" w:cs="Times New Roman"/>
          <w:sz w:val="28"/>
          <w:szCs w:val="28"/>
        </w:rPr>
        <w:t xml:space="preserve"> Игры с парными карточками З.Т.</w:t>
      </w:r>
      <w:r w:rsidR="00F9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4ED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Pr="00EA54ED">
        <w:rPr>
          <w:rFonts w:ascii="Times New Roman" w:hAnsi="Times New Roman" w:cs="Times New Roman"/>
          <w:sz w:val="28"/>
          <w:szCs w:val="28"/>
        </w:rPr>
        <w:t>;</w:t>
      </w:r>
    </w:p>
    <w:p w:rsidR="00EA54ED" w:rsidRPr="00494936" w:rsidRDefault="00EA54ED" w:rsidP="00063E3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936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  <w:r w:rsidRPr="00494936">
        <w:rPr>
          <w:rFonts w:ascii="Times New Roman" w:hAnsi="Times New Roman" w:cs="Times New Roman"/>
          <w:sz w:val="28"/>
          <w:szCs w:val="28"/>
        </w:rPr>
        <w:t xml:space="preserve">: альбомы по автоматизации звуков В.В. Коноваленко, С.В. Коноваленко; игровые упражнения Л.А. Комаровой; игры на автоматизацию звуков: </w:t>
      </w:r>
      <w:proofErr w:type="gramStart"/>
      <w:r w:rsidRPr="00494936">
        <w:rPr>
          <w:rFonts w:ascii="Times New Roman" w:hAnsi="Times New Roman" w:cs="Times New Roman"/>
          <w:sz w:val="28"/>
          <w:szCs w:val="28"/>
        </w:rPr>
        <w:t>«Логопедические лото», «Логопедическое домино», «Паровоз», «Подбери и назови» и</w:t>
      </w:r>
      <w:r w:rsidR="00494936" w:rsidRPr="00494936">
        <w:rPr>
          <w:rFonts w:ascii="Times New Roman" w:hAnsi="Times New Roman" w:cs="Times New Roman"/>
          <w:sz w:val="28"/>
          <w:szCs w:val="28"/>
        </w:rPr>
        <w:t xml:space="preserve"> </w:t>
      </w:r>
      <w:r w:rsidRPr="00494936">
        <w:rPr>
          <w:rFonts w:ascii="Times New Roman" w:hAnsi="Times New Roman" w:cs="Times New Roman"/>
          <w:sz w:val="28"/>
          <w:szCs w:val="28"/>
        </w:rPr>
        <w:t xml:space="preserve">т.д.); различные </w:t>
      </w:r>
      <w:proofErr w:type="spellStart"/>
      <w:r w:rsidRPr="0049493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94936">
        <w:rPr>
          <w:rFonts w:ascii="Times New Roman" w:hAnsi="Times New Roman" w:cs="Times New Roman"/>
          <w:sz w:val="28"/>
          <w:szCs w:val="28"/>
        </w:rPr>
        <w:t>, скороговорки.</w:t>
      </w:r>
      <w:proofErr w:type="gramEnd"/>
    </w:p>
    <w:p w:rsidR="00EA54ED" w:rsidRPr="00EA54ED" w:rsidRDefault="00EA54ED" w:rsidP="00F92915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4ED">
        <w:rPr>
          <w:rFonts w:ascii="Times New Roman" w:hAnsi="Times New Roman" w:cs="Times New Roman"/>
          <w:b/>
          <w:sz w:val="28"/>
          <w:szCs w:val="28"/>
        </w:rPr>
        <w:t>лексика: картинки</w:t>
      </w:r>
      <w:r w:rsidRPr="00EA54ED">
        <w:rPr>
          <w:rFonts w:ascii="Times New Roman" w:hAnsi="Times New Roman" w:cs="Times New Roman"/>
          <w:sz w:val="28"/>
          <w:szCs w:val="28"/>
        </w:rPr>
        <w:t>, отражающие изучаемую лексическую тему (сюжетная и предметные); развивающие пазлы, игры: лото, «Подбери пару», «Кто больше назовет», «Часть и целое» и др.; книжки для рассматривания по лексическим темам...</w:t>
      </w:r>
    </w:p>
    <w:p w:rsidR="00EA54ED" w:rsidRPr="00EA54ED" w:rsidRDefault="00EA54ED" w:rsidP="00F92915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4ED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EA54ED">
        <w:rPr>
          <w:rFonts w:ascii="Times New Roman" w:hAnsi="Times New Roman" w:cs="Times New Roman"/>
          <w:sz w:val="28"/>
          <w:szCs w:val="28"/>
        </w:rPr>
        <w:t>: игры Е.М. Карповой, Е.В. Соловьевой, В.В. Коноваленко, С.В. Коноваленко, игра «Чей хвост?», «Один — много», «Назови ласково», «Чего нет?» и др.;</w:t>
      </w:r>
    </w:p>
    <w:p w:rsidR="00EA54ED" w:rsidRPr="00EA54ED" w:rsidRDefault="00EA54ED" w:rsidP="00F92915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4ED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EA54ED">
        <w:rPr>
          <w:rFonts w:ascii="Times New Roman" w:hAnsi="Times New Roman" w:cs="Times New Roman"/>
          <w:sz w:val="28"/>
          <w:szCs w:val="28"/>
        </w:rPr>
        <w:t>: сюжетные картинки, «Угадай по описанию», «Когда это бывает?», «Играем в профессии» и др.</w:t>
      </w:r>
      <w:r w:rsidR="00D32B59">
        <w:rPr>
          <w:rFonts w:ascii="Times New Roman" w:hAnsi="Times New Roman" w:cs="Times New Roman"/>
          <w:sz w:val="28"/>
          <w:szCs w:val="28"/>
        </w:rPr>
        <w:t xml:space="preserve"> «Альбом по развитию речи» В.С. Володина;</w:t>
      </w:r>
    </w:p>
    <w:p w:rsidR="00EA54ED" w:rsidRDefault="00EA54ED" w:rsidP="00F92915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4ED">
        <w:rPr>
          <w:rFonts w:ascii="Times New Roman" w:hAnsi="Times New Roman" w:cs="Times New Roman"/>
          <w:b/>
          <w:sz w:val="28"/>
          <w:szCs w:val="28"/>
        </w:rPr>
        <w:t>грамота</w:t>
      </w:r>
      <w:r w:rsidRPr="00EA54ED">
        <w:rPr>
          <w:rFonts w:ascii="Times New Roman" w:hAnsi="Times New Roman" w:cs="Times New Roman"/>
          <w:sz w:val="28"/>
          <w:szCs w:val="28"/>
        </w:rPr>
        <w:t>: схемы слов, предложений, игры: «Подбери слово к схеме», «Составь предложение по схеме», «Сложи слово», кроссворды, ребусы и д</w:t>
      </w:r>
      <w:r w:rsidR="00D32B59">
        <w:rPr>
          <w:rFonts w:ascii="Times New Roman" w:hAnsi="Times New Roman" w:cs="Times New Roman"/>
          <w:sz w:val="28"/>
          <w:szCs w:val="28"/>
        </w:rPr>
        <w:t>р.</w:t>
      </w:r>
      <w:r w:rsidR="005C3565">
        <w:rPr>
          <w:rFonts w:ascii="Times New Roman" w:hAnsi="Times New Roman" w:cs="Times New Roman"/>
          <w:sz w:val="28"/>
          <w:szCs w:val="28"/>
        </w:rPr>
        <w:t xml:space="preserve"> Рабочие тетради «Пишем вместе с логопедом» Е. Косина, «Логопедическая азбука»</w:t>
      </w:r>
      <w:r w:rsidR="005C3565" w:rsidRPr="005C3565">
        <w:rPr>
          <w:rFonts w:ascii="Times New Roman" w:hAnsi="Times New Roman" w:cs="Times New Roman"/>
          <w:sz w:val="28"/>
          <w:szCs w:val="28"/>
        </w:rPr>
        <w:t xml:space="preserve"> </w:t>
      </w:r>
      <w:r w:rsidR="005C3565">
        <w:rPr>
          <w:rFonts w:ascii="Times New Roman" w:hAnsi="Times New Roman" w:cs="Times New Roman"/>
          <w:sz w:val="28"/>
          <w:szCs w:val="28"/>
        </w:rPr>
        <w:t>Е. Косина.</w:t>
      </w:r>
    </w:p>
    <w:p w:rsidR="002B5005" w:rsidRPr="00D835E2" w:rsidRDefault="002B5005" w:rsidP="00D835E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35E2">
        <w:rPr>
          <w:rFonts w:ascii="Times New Roman" w:hAnsi="Times New Roman" w:cs="Times New Roman"/>
          <w:b/>
          <w:sz w:val="28"/>
          <w:szCs w:val="28"/>
        </w:rPr>
        <w:t>Пополнение  речевого центра: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таблицы по лексическим темам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демонстрационный материал по лексическим темам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серии картинок для составления рассказов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серии картинок на автоматизацию звуков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игры на развитие мелкой моторики на каждого ребёнка /мозаики-21, шнуровки-21, пазлы-21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разные виды лото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Магнитная касса букв на магнитах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зеркала на каждого ребёнка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lastRenderedPageBreak/>
        <w:t>создана картотека пальчиковых игр, дыхательной гимнастики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Разработано пособие к игре «Собери букву»/из синих и красных крышек/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Приобретены: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Альбомы «Автоматизация звуков», В.В. Коноваленко, С.В. Коноваленко.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тетради «Пишем вместе с логопедом», Е. Косина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Альбом по развитию речи В.С. Володина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стенд «</w:t>
      </w:r>
      <w:proofErr w:type="spellStart"/>
      <w:r w:rsidRPr="00D835E2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Pr="00D835E2">
        <w:rPr>
          <w:rFonts w:ascii="Times New Roman" w:hAnsi="Times New Roman" w:cs="Times New Roman"/>
          <w:sz w:val="28"/>
          <w:szCs w:val="28"/>
        </w:rPr>
        <w:t>» для занятий по обучению грамоте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конструктор букв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сшиты кассы букв на 21 ребёнка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пополнены шкатулки</w:t>
      </w:r>
    </w:p>
    <w:p w:rsidR="002B5005" w:rsidRPr="00D835E2" w:rsidRDefault="002B5005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5E2">
        <w:rPr>
          <w:rFonts w:ascii="Times New Roman" w:hAnsi="Times New Roman" w:cs="Times New Roman"/>
          <w:sz w:val="28"/>
          <w:szCs w:val="28"/>
        </w:rPr>
        <w:t>магнитные доски</w:t>
      </w:r>
    </w:p>
    <w:p w:rsidR="007B0091" w:rsidRPr="002B5005" w:rsidRDefault="007B0091" w:rsidP="00D835E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05">
        <w:rPr>
          <w:rFonts w:ascii="Times New Roman" w:hAnsi="Times New Roman" w:cs="Times New Roman"/>
          <w:b/>
          <w:sz w:val="28"/>
          <w:szCs w:val="28"/>
        </w:rPr>
        <w:t>Центр книги</w:t>
      </w:r>
    </w:p>
    <w:p w:rsidR="00EA54ED" w:rsidRDefault="007B0091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поэтов, писателей</w:t>
      </w:r>
    </w:p>
    <w:p w:rsidR="007B0091" w:rsidRDefault="007B0091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9A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художника</w:t>
      </w:r>
      <w:r w:rsidR="009A5348">
        <w:rPr>
          <w:rFonts w:ascii="Times New Roman" w:hAnsi="Times New Roman" w:cs="Times New Roman"/>
          <w:sz w:val="28"/>
          <w:szCs w:val="28"/>
        </w:rPr>
        <w:t>-иллюстратора и его иллюстрации</w:t>
      </w:r>
    </w:p>
    <w:p w:rsidR="009A5348" w:rsidRDefault="009A5348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книг одного писателя или на одну лексическую тему</w:t>
      </w:r>
    </w:p>
    <w:p w:rsidR="009A5348" w:rsidRDefault="009A5348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печатные и дидактические игры</w:t>
      </w:r>
    </w:p>
    <w:p w:rsidR="009A5348" w:rsidRDefault="009A5348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 – </w:t>
      </w:r>
      <w:r w:rsidR="00253E6F">
        <w:rPr>
          <w:rFonts w:ascii="Times New Roman" w:hAnsi="Times New Roman" w:cs="Times New Roman"/>
          <w:sz w:val="28"/>
          <w:szCs w:val="28"/>
        </w:rPr>
        <w:t>малышки</w:t>
      </w:r>
      <w:r>
        <w:rPr>
          <w:rFonts w:ascii="Times New Roman" w:hAnsi="Times New Roman" w:cs="Times New Roman"/>
          <w:sz w:val="28"/>
          <w:szCs w:val="28"/>
        </w:rPr>
        <w:t xml:space="preserve"> по лексическим темам</w:t>
      </w:r>
    </w:p>
    <w:p w:rsidR="009A5348" w:rsidRDefault="009A5348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 – раскладушка</w:t>
      </w:r>
    </w:p>
    <w:p w:rsidR="009A5348" w:rsidRDefault="009A5348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 раскраски</w:t>
      </w:r>
    </w:p>
    <w:p w:rsidR="009A5348" w:rsidRDefault="009A5348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для </w:t>
      </w:r>
      <w:r w:rsidR="00253E6F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чтения</w:t>
      </w:r>
    </w:p>
    <w:p w:rsidR="009A5348" w:rsidRDefault="009A5348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журналы</w:t>
      </w:r>
    </w:p>
    <w:p w:rsidR="00253E6F" w:rsidRDefault="00253E6F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«Аптечка» для ремонта книг</w:t>
      </w:r>
    </w:p>
    <w:p w:rsidR="00253E6F" w:rsidRDefault="00253E6F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с рассказами детей</w:t>
      </w:r>
    </w:p>
    <w:p w:rsidR="00253E6F" w:rsidRDefault="00253E6F" w:rsidP="00D835E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самиздат</w:t>
      </w:r>
    </w:p>
    <w:p w:rsidR="008A05CC" w:rsidRDefault="008A05CC" w:rsidP="008A05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05CC" w:rsidRPr="00D835E2" w:rsidRDefault="008A05CC" w:rsidP="00D835E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35E2">
        <w:rPr>
          <w:rFonts w:ascii="Times New Roman" w:hAnsi="Times New Roman" w:cs="Times New Roman"/>
          <w:b/>
          <w:sz w:val="28"/>
          <w:szCs w:val="28"/>
        </w:rPr>
        <w:t>Пополнение центра книги:</w:t>
      </w:r>
    </w:p>
    <w:p w:rsidR="008A05CC" w:rsidRPr="006B5A4A" w:rsidRDefault="008A05CC" w:rsidP="006B5A4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Оформили: «Правила пользования книгой», «</w:t>
      </w:r>
      <w:proofErr w:type="spellStart"/>
      <w:r w:rsidRPr="006B5A4A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6B5A4A">
        <w:rPr>
          <w:rFonts w:ascii="Times New Roman" w:hAnsi="Times New Roman" w:cs="Times New Roman"/>
          <w:sz w:val="28"/>
          <w:szCs w:val="28"/>
        </w:rPr>
        <w:t xml:space="preserve"> доктор»</w:t>
      </w:r>
    </w:p>
    <w:p w:rsidR="008A05CC" w:rsidRPr="006B5A4A" w:rsidRDefault="008A05CC" w:rsidP="006B5A4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Детские альбомы: «Рассказы детей о весне», «Рассказы детей о перелётных птицах»</w:t>
      </w:r>
    </w:p>
    <w:p w:rsidR="008A05CC" w:rsidRPr="006B5A4A" w:rsidRDefault="008A05CC" w:rsidP="006B5A4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Издали книги: «Дружба» (рисунки к стихам Т. Петуховой), «Книга памяти» (рассказы детей о дедах и прадедах в 1941-1945г.), «Цветы нашего края</w:t>
      </w:r>
      <w:proofErr w:type="gramStart"/>
      <w:r w:rsidRPr="006B5A4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B5A4A">
        <w:rPr>
          <w:rFonts w:ascii="Times New Roman" w:hAnsi="Times New Roman" w:cs="Times New Roman"/>
          <w:sz w:val="28"/>
          <w:szCs w:val="28"/>
        </w:rPr>
        <w:t xml:space="preserve"> сказки детей о цветах» </w:t>
      </w:r>
    </w:p>
    <w:p w:rsidR="008A05CC" w:rsidRPr="006B5A4A" w:rsidRDefault="008A05CC" w:rsidP="006B5A4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Пополнили: «Полку умных книг», «Читальный зал», «Наша библиотека»</w:t>
      </w:r>
      <w:r w:rsidR="006B5A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005" w:rsidRDefault="008A05CC" w:rsidP="006B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«Литературное лото», «Путешествие в страну сказок»,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демонстрационный материал к сказкам К. И.</w:t>
      </w:r>
      <w:r w:rsidR="004E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Чуковского</w:t>
      </w:r>
    </w:p>
    <w:p w:rsidR="006B5A4A" w:rsidRPr="007B0091" w:rsidRDefault="006B5A4A" w:rsidP="006B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2" w:rsidRPr="008A05CC" w:rsidRDefault="000315F2" w:rsidP="00031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CC">
        <w:rPr>
          <w:rFonts w:ascii="Times New Roman" w:hAnsi="Times New Roman" w:cs="Times New Roman"/>
          <w:b/>
          <w:sz w:val="28"/>
          <w:szCs w:val="28"/>
        </w:rPr>
        <w:t>Центр двигательной активности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Массажные коврики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lastRenderedPageBreak/>
        <w:t>Счёты для массажа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Мешочки с песком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15F2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 xml:space="preserve">Корзина пластмассовая 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Мишень для вертикального метания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Палочки для профилактики плоскостопия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Ленты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 xml:space="preserve">Стойка для </w:t>
      </w:r>
      <w:proofErr w:type="spellStart"/>
      <w:r w:rsidRPr="000315F2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Гантели облегченные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Эспандер ручной  резиновый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Флажки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Шнур длинный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Дорожка «</w:t>
      </w:r>
      <w:proofErr w:type="spellStart"/>
      <w:r w:rsidRPr="000315F2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0315F2">
        <w:rPr>
          <w:rFonts w:ascii="Times New Roman" w:hAnsi="Times New Roman" w:cs="Times New Roman"/>
          <w:sz w:val="28"/>
          <w:szCs w:val="28"/>
        </w:rPr>
        <w:t>»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Ленты гимнастические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Обруч малый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 xml:space="preserve">Обруч средний 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Кегли средние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Обруч  большой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Мяч надувной (диаметр 23)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Мяч латексный (диаметр 20)</w:t>
      </w:r>
    </w:p>
    <w:p w:rsidR="000315F2" w:rsidRPr="000315F2" w:rsidRDefault="00875D96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Теннисные мячи на липучках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Мат поролон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Городки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Шнур короткий (косичка)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Палка гимнастическая</w:t>
      </w:r>
    </w:p>
    <w:p w:rsidR="000315F2" w:rsidRP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Валики для ходьбы и перешагивания</w:t>
      </w:r>
    </w:p>
    <w:p w:rsidR="000315F2" w:rsidRDefault="000315F2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5F2">
        <w:rPr>
          <w:rFonts w:ascii="Times New Roman" w:hAnsi="Times New Roman" w:cs="Times New Roman"/>
          <w:sz w:val="28"/>
          <w:szCs w:val="28"/>
        </w:rPr>
        <w:t>Мячи пластмассовые маленькие (диаметр 7)</w:t>
      </w:r>
    </w:p>
    <w:p w:rsidR="00AF3429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>Мячи резиновые, (разного размера)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мячи пластмассовые (разного размера);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 Скакалка детская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Кегли (большие и маленькие);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Мешочки с песком;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Мешочки с крупами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Обруч маленький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Дорожка массажная с пуговицами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Дорожка массажная с пробками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Дорожка массажная с палочками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Дорожка со </w:t>
      </w:r>
      <w:proofErr w:type="spellStart"/>
      <w:r w:rsidRPr="00AF3429">
        <w:rPr>
          <w:rFonts w:ascii="Times New Roman" w:hAnsi="Times New Roman" w:cs="Times New Roman"/>
          <w:sz w:val="28"/>
          <w:szCs w:val="28"/>
        </w:rPr>
        <w:t>следочками</w:t>
      </w:r>
      <w:proofErr w:type="spellEnd"/>
      <w:r w:rsidRPr="00AF3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Дорожка массажная деревянная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Коврик массажный для профилактики и лечения плоскостопия (аппликатор)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Колечки с лентами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lastRenderedPageBreak/>
        <w:t xml:space="preserve">Платочки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Маски для подвижных игр в наличии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Бубен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Корзина для бросания </w:t>
      </w:r>
    </w:p>
    <w:p w:rsidR="00DC3567" w:rsidRDefault="00DC356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Флажки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Массажные палочки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>Массажные шарики Су-</w:t>
      </w:r>
      <w:proofErr w:type="spellStart"/>
      <w:r w:rsidRPr="00AF342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F3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67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 xml:space="preserve">Массажные мячи </w:t>
      </w:r>
    </w:p>
    <w:p w:rsidR="00AF3429" w:rsidRDefault="00AF3429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429">
        <w:rPr>
          <w:rFonts w:ascii="Times New Roman" w:hAnsi="Times New Roman" w:cs="Times New Roman"/>
          <w:sz w:val="28"/>
          <w:szCs w:val="28"/>
        </w:rPr>
        <w:t>Шнур длинный (1,5 м.)</w:t>
      </w:r>
      <w:r w:rsidR="008A05CC">
        <w:rPr>
          <w:rFonts w:ascii="Times New Roman" w:hAnsi="Times New Roman" w:cs="Times New Roman"/>
          <w:sz w:val="28"/>
          <w:szCs w:val="28"/>
        </w:rPr>
        <w:t xml:space="preserve"> из крышек</w:t>
      </w:r>
    </w:p>
    <w:p w:rsidR="000A422D" w:rsidRDefault="000A422D" w:rsidP="000A42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5B7" w:rsidRPr="006B5A4A" w:rsidRDefault="00B815B7" w:rsidP="006B5A4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5A4A">
        <w:rPr>
          <w:rFonts w:ascii="Times New Roman" w:hAnsi="Times New Roman" w:cs="Times New Roman"/>
          <w:b/>
          <w:sz w:val="28"/>
          <w:szCs w:val="28"/>
        </w:rPr>
        <w:t>Пополнение центра двигательной активности: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бадминтон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 xml:space="preserve">палочки короткие </w:t>
      </w:r>
      <w:proofErr w:type="gramStart"/>
      <w:r w:rsidRPr="006B5A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5A4A">
        <w:rPr>
          <w:rFonts w:ascii="Times New Roman" w:hAnsi="Times New Roman" w:cs="Times New Roman"/>
          <w:sz w:val="28"/>
          <w:szCs w:val="28"/>
        </w:rPr>
        <w:t xml:space="preserve"> ОРУ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массажные мячики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теннисные ракетки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скакалки, мячи</w:t>
      </w:r>
      <w:proofErr w:type="gramStart"/>
      <w:r w:rsidRPr="006B5A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5A4A">
        <w:rPr>
          <w:rFonts w:ascii="Times New Roman" w:hAnsi="Times New Roman" w:cs="Times New Roman"/>
          <w:sz w:val="28"/>
          <w:szCs w:val="28"/>
        </w:rPr>
        <w:t>кегли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дидактические пособия</w:t>
      </w:r>
      <w:proofErr w:type="gramStart"/>
      <w:r w:rsidRPr="006B5A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5A4A">
        <w:rPr>
          <w:rFonts w:ascii="Times New Roman" w:hAnsi="Times New Roman" w:cs="Times New Roman"/>
          <w:sz w:val="28"/>
          <w:szCs w:val="28"/>
        </w:rPr>
        <w:t xml:space="preserve"> «Зимние виды спорта», «Летние виды спорта»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лото «Я спортсмен»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настольная игра «Спортлото»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Оформлена выставка рисунков «Зимние виды спорта»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gramStart"/>
      <w:r w:rsidRPr="006B5A4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B5A4A">
        <w:rPr>
          <w:rFonts w:ascii="Times New Roman" w:hAnsi="Times New Roman" w:cs="Times New Roman"/>
          <w:sz w:val="28"/>
          <w:szCs w:val="28"/>
        </w:rPr>
        <w:t>ыставка «Тропа здоровья»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 xml:space="preserve">сшиты платочки </w:t>
      </w:r>
      <w:proofErr w:type="gramStart"/>
      <w:r w:rsidRPr="006B5A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5A4A">
        <w:rPr>
          <w:rFonts w:ascii="Times New Roman" w:hAnsi="Times New Roman" w:cs="Times New Roman"/>
          <w:sz w:val="28"/>
          <w:szCs w:val="28"/>
        </w:rPr>
        <w:t xml:space="preserve"> ОРУ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 xml:space="preserve">связаны косички </w:t>
      </w:r>
      <w:proofErr w:type="gramStart"/>
      <w:r w:rsidRPr="006B5A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5A4A">
        <w:rPr>
          <w:rFonts w:ascii="Times New Roman" w:hAnsi="Times New Roman" w:cs="Times New Roman"/>
          <w:sz w:val="28"/>
          <w:szCs w:val="28"/>
        </w:rPr>
        <w:t xml:space="preserve"> ОРУ</w:t>
      </w:r>
    </w:p>
    <w:p w:rsidR="00B815B7" w:rsidRPr="0003699E" w:rsidRDefault="00B815B7" w:rsidP="0003699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699E">
        <w:rPr>
          <w:rFonts w:ascii="Times New Roman" w:hAnsi="Times New Roman" w:cs="Times New Roman"/>
          <w:b/>
          <w:sz w:val="28"/>
          <w:szCs w:val="28"/>
        </w:rPr>
        <w:t>Изготовлены: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дорожка из пуговиц для профилактики плоскостопия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скакалка из цветных крышек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мешочки набивные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дорожка для профилактики плоскостопия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Создана картотека игр и упражнений мячами фитболами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Пополнены картотеки: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подвижных игр и физкультминуток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утренних гимнастик для детей 5-7 лет</w:t>
      </w:r>
    </w:p>
    <w:p w:rsidR="00B815B7" w:rsidRPr="006B5A4A" w:rsidRDefault="00B815B7" w:rsidP="006B5A4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A4A">
        <w:rPr>
          <w:rFonts w:ascii="Times New Roman" w:hAnsi="Times New Roman" w:cs="Times New Roman"/>
          <w:sz w:val="28"/>
          <w:szCs w:val="28"/>
        </w:rPr>
        <w:t>дыхательных гимнастик</w:t>
      </w:r>
    </w:p>
    <w:p w:rsidR="00B815B7" w:rsidRPr="000315F2" w:rsidRDefault="00B815B7" w:rsidP="00B815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153C" w:rsidRPr="00B815B7" w:rsidRDefault="0074153C" w:rsidP="00741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B7">
        <w:rPr>
          <w:rFonts w:ascii="Times New Roman" w:hAnsi="Times New Roman" w:cs="Times New Roman"/>
          <w:b/>
          <w:sz w:val="28"/>
          <w:szCs w:val="28"/>
        </w:rPr>
        <w:t>Центр безопасности</w:t>
      </w:r>
    </w:p>
    <w:p w:rsidR="009F70F4" w:rsidRPr="009F70F4" w:rsidRDefault="003B270B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70F4" w:rsidRPr="009F70F4">
        <w:rPr>
          <w:rFonts w:ascii="Times New Roman" w:hAnsi="Times New Roman" w:cs="Times New Roman"/>
          <w:sz w:val="28"/>
          <w:szCs w:val="28"/>
        </w:rPr>
        <w:t xml:space="preserve">идактическая игра «Светофор» </w:t>
      </w:r>
    </w:p>
    <w:p w:rsidR="009F70F4" w:rsidRPr="009F70F4" w:rsidRDefault="003B270B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70F4" w:rsidRPr="009F70F4">
        <w:rPr>
          <w:rFonts w:ascii="Times New Roman" w:hAnsi="Times New Roman" w:cs="Times New Roman"/>
          <w:sz w:val="28"/>
          <w:szCs w:val="28"/>
        </w:rPr>
        <w:t>льбомы «Безопасность», «Транспорт», «ОБЖ», «Транспорт»</w:t>
      </w:r>
    </w:p>
    <w:p w:rsidR="009F70F4" w:rsidRPr="0044409B" w:rsidRDefault="009F70F4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09B">
        <w:rPr>
          <w:rFonts w:ascii="Times New Roman" w:hAnsi="Times New Roman" w:cs="Times New Roman"/>
          <w:sz w:val="28"/>
          <w:szCs w:val="28"/>
        </w:rPr>
        <w:t>Плакаты «Дорожная безопасность», «Осторожным надо быть»,</w:t>
      </w:r>
      <w:r w:rsidR="0044409B">
        <w:rPr>
          <w:rFonts w:ascii="Times New Roman" w:hAnsi="Times New Roman" w:cs="Times New Roman"/>
          <w:sz w:val="28"/>
          <w:szCs w:val="28"/>
        </w:rPr>
        <w:t xml:space="preserve"> </w:t>
      </w:r>
      <w:r w:rsidRPr="0044409B">
        <w:rPr>
          <w:rFonts w:ascii="Times New Roman" w:hAnsi="Times New Roman" w:cs="Times New Roman"/>
          <w:sz w:val="28"/>
          <w:szCs w:val="28"/>
        </w:rPr>
        <w:t>«Транспорт»</w:t>
      </w:r>
    </w:p>
    <w:p w:rsidR="009F70F4" w:rsidRPr="009F70F4" w:rsidRDefault="009F70F4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0F4">
        <w:rPr>
          <w:rFonts w:ascii="Times New Roman" w:hAnsi="Times New Roman" w:cs="Times New Roman"/>
          <w:sz w:val="28"/>
          <w:szCs w:val="28"/>
        </w:rPr>
        <w:lastRenderedPageBreak/>
        <w:t>Макет «</w:t>
      </w:r>
      <w:r w:rsidR="003B270B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Pr="009F70F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70F4" w:rsidRPr="009F70F4" w:rsidRDefault="003B270B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70F4" w:rsidRPr="009F70F4">
        <w:rPr>
          <w:rFonts w:ascii="Times New Roman" w:hAnsi="Times New Roman" w:cs="Times New Roman"/>
          <w:sz w:val="28"/>
          <w:szCs w:val="28"/>
        </w:rPr>
        <w:t xml:space="preserve">абор машинок (мелкий) </w:t>
      </w:r>
    </w:p>
    <w:p w:rsidR="009F70F4" w:rsidRPr="009F70F4" w:rsidRDefault="003B270B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светофора, макет дорожных знаков</w:t>
      </w:r>
    </w:p>
    <w:p w:rsidR="009F70F4" w:rsidRDefault="009F70F4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0F4">
        <w:rPr>
          <w:rFonts w:ascii="Times New Roman" w:hAnsi="Times New Roman" w:cs="Times New Roman"/>
          <w:sz w:val="28"/>
          <w:szCs w:val="28"/>
        </w:rPr>
        <w:t>Наглядно – дидактическое пособие - Набор карточек «Безопасность детей в быту»</w:t>
      </w:r>
    </w:p>
    <w:p w:rsidR="00076EB4" w:rsidRDefault="00076EB4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и планы расположения группы, садика и микрорайона</w:t>
      </w:r>
    </w:p>
    <w:p w:rsidR="00437515" w:rsidRPr="009F70F4" w:rsidRDefault="0043751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безопасного маршрута движения детей в детский сад «Росинка»</w:t>
      </w:r>
    </w:p>
    <w:p w:rsidR="00B815B7" w:rsidRPr="0003699E" w:rsidRDefault="009F70F4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09B">
        <w:rPr>
          <w:rFonts w:ascii="Times New Roman" w:hAnsi="Times New Roman" w:cs="Times New Roman"/>
          <w:sz w:val="28"/>
          <w:szCs w:val="28"/>
        </w:rPr>
        <w:t>Литературный ряд: Г. Косова</w:t>
      </w:r>
      <w:proofErr w:type="gramStart"/>
      <w:r w:rsidRPr="004440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409B">
        <w:rPr>
          <w:rFonts w:ascii="Times New Roman" w:hAnsi="Times New Roman" w:cs="Times New Roman"/>
          <w:sz w:val="28"/>
          <w:szCs w:val="28"/>
        </w:rPr>
        <w:t xml:space="preserve"> «Осторожным надо быть», «Важные</w:t>
      </w:r>
      <w:r w:rsidR="0044409B" w:rsidRPr="0044409B">
        <w:rPr>
          <w:rFonts w:ascii="Times New Roman" w:hAnsi="Times New Roman" w:cs="Times New Roman"/>
          <w:sz w:val="28"/>
          <w:szCs w:val="28"/>
        </w:rPr>
        <w:t xml:space="preserve"> </w:t>
      </w:r>
      <w:r w:rsidRPr="0044409B">
        <w:rPr>
          <w:rFonts w:ascii="Times New Roman" w:hAnsi="Times New Roman" w:cs="Times New Roman"/>
          <w:sz w:val="28"/>
          <w:szCs w:val="28"/>
        </w:rPr>
        <w:t xml:space="preserve">машины», «Как не попасть в беду», «Быстрые машинки», «Как не попасть в беду» О. Корнеева, </w:t>
      </w:r>
      <w:r w:rsidR="003B270B">
        <w:rPr>
          <w:rFonts w:ascii="Times New Roman" w:hAnsi="Times New Roman" w:cs="Times New Roman"/>
          <w:sz w:val="28"/>
          <w:szCs w:val="28"/>
        </w:rPr>
        <w:t>«</w:t>
      </w:r>
      <w:r w:rsidRPr="0044409B">
        <w:rPr>
          <w:rFonts w:ascii="Times New Roman" w:hAnsi="Times New Roman" w:cs="Times New Roman"/>
          <w:sz w:val="28"/>
          <w:szCs w:val="28"/>
        </w:rPr>
        <w:t>Кошкин дом», Чуковский «</w:t>
      </w:r>
      <w:proofErr w:type="spellStart"/>
      <w:r w:rsidRPr="0044409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4409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4409B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4409B">
        <w:rPr>
          <w:rFonts w:ascii="Times New Roman" w:hAnsi="Times New Roman" w:cs="Times New Roman"/>
          <w:sz w:val="28"/>
          <w:szCs w:val="28"/>
        </w:rPr>
        <w:t>»</w:t>
      </w:r>
    </w:p>
    <w:p w:rsidR="00560CF5" w:rsidRPr="0003699E" w:rsidRDefault="00560CF5" w:rsidP="0003699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699E">
        <w:rPr>
          <w:rFonts w:ascii="Times New Roman" w:hAnsi="Times New Roman" w:cs="Times New Roman"/>
          <w:b/>
          <w:sz w:val="28"/>
          <w:szCs w:val="28"/>
        </w:rPr>
        <w:t>Пополнение центра безопасности: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настольная игра по ОБЖ  «Чтобы не попасть в беду»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развивающие игры: «Дорожные знаки», «Дорожная грамота», «Законы улиц и дорог»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обучающие карточки «Дорожная азбука», «Безопасность на улице и дома»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демонстрационный материал «Не играй с огнём», «Пожарная безопасность»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оформлена книга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макет проезжей части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макет светофора, дорожных знаков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набор карточек, изображающих опасные предметы</w:t>
      </w:r>
    </w:p>
    <w:p w:rsidR="00560CF5" w:rsidRPr="0003699E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план группы, микрорайона</w:t>
      </w:r>
    </w:p>
    <w:p w:rsidR="00A92B89" w:rsidRPr="0003699E" w:rsidRDefault="00560CF5" w:rsidP="00B815B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99E">
        <w:rPr>
          <w:rFonts w:ascii="Times New Roman" w:hAnsi="Times New Roman" w:cs="Times New Roman"/>
          <w:sz w:val="28"/>
          <w:szCs w:val="28"/>
        </w:rPr>
        <w:t>набор карточек группы «безопасный путь от дома до детского сада»</w:t>
      </w:r>
      <w:r w:rsidR="00A92B89" w:rsidRPr="0003699E">
        <w:rPr>
          <w:rFonts w:ascii="Times New Roman" w:hAnsi="Times New Roman" w:cs="Times New Roman"/>
          <w:sz w:val="28"/>
          <w:szCs w:val="28"/>
        </w:rPr>
        <w:br/>
      </w:r>
    </w:p>
    <w:p w:rsidR="009F70F4" w:rsidRPr="00560CF5" w:rsidRDefault="00A92B89" w:rsidP="00A92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F5">
        <w:rPr>
          <w:rFonts w:ascii="Times New Roman" w:hAnsi="Times New Roman" w:cs="Times New Roman"/>
          <w:b/>
          <w:sz w:val="28"/>
          <w:szCs w:val="28"/>
        </w:rPr>
        <w:t>Центр труда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Знаковый модельный материал (алгоритм одевания-раздевания)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Фартук для дежурных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Совок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Щетка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Салфетки</w:t>
      </w:r>
    </w:p>
    <w:p w:rsidR="00A92B89" w:rsidRPr="00A92B89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Лейки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Пульверизатор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Мягкие кисточки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Совочки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 xml:space="preserve">Прищепки 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Набор для посадки растений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 xml:space="preserve">Клеенка </w:t>
      </w:r>
    </w:p>
    <w:p w:rsidR="00A92B89" w:rsidRPr="00A92B89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Пластмассовые тазики (разных размеров)</w:t>
      </w:r>
    </w:p>
    <w:p w:rsidR="009F70F4" w:rsidRDefault="00A92B89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89">
        <w:rPr>
          <w:rFonts w:ascii="Times New Roman" w:hAnsi="Times New Roman" w:cs="Times New Roman"/>
          <w:sz w:val="28"/>
          <w:szCs w:val="28"/>
        </w:rPr>
        <w:t>Знаковый модельный материал (алгоритм)</w:t>
      </w:r>
    </w:p>
    <w:p w:rsidR="00560CF5" w:rsidRDefault="00560CF5" w:rsidP="00560C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0F4" w:rsidRPr="00560CF5" w:rsidRDefault="00AA7A10" w:rsidP="00AA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F5">
        <w:rPr>
          <w:rFonts w:ascii="Times New Roman" w:hAnsi="Times New Roman" w:cs="Times New Roman"/>
          <w:b/>
          <w:sz w:val="28"/>
          <w:szCs w:val="28"/>
        </w:rPr>
        <w:t>Центр творчества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Иллюстрации разных видов искусства (натюрморт, живопись)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Н/и «Народные промыслы»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Альбом «</w:t>
      </w:r>
      <w:proofErr w:type="spellStart"/>
      <w:r w:rsidRPr="00AA7A1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AA7A10">
        <w:rPr>
          <w:rFonts w:ascii="Times New Roman" w:hAnsi="Times New Roman" w:cs="Times New Roman"/>
          <w:sz w:val="28"/>
          <w:szCs w:val="28"/>
        </w:rPr>
        <w:t xml:space="preserve"> народная игрушка»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Альбом «Дымковская Игрушка»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Альбом «Городская роспись»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Альбом «</w:t>
      </w:r>
      <w:proofErr w:type="spellStart"/>
      <w:r w:rsidRPr="00AA7A10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AA7A10">
        <w:rPr>
          <w:rFonts w:ascii="Times New Roman" w:hAnsi="Times New Roman" w:cs="Times New Roman"/>
          <w:sz w:val="28"/>
          <w:szCs w:val="28"/>
        </w:rPr>
        <w:t xml:space="preserve"> игрушка»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Альбом «Хохломская роспись»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Альбом «Гжель»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Д/и «Что перепутал художник»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Знаковый модельный материал (по цветам)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Трафареты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Набор печаток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Образцы для штриховок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Книжки-раскраски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Бумага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Акварельные краски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Набор фломастеров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 xml:space="preserve">Набор цветных карандашей (24 </w:t>
      </w:r>
      <w:proofErr w:type="spellStart"/>
      <w:r w:rsidRPr="00AA7A1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AA7A10">
        <w:rPr>
          <w:rFonts w:ascii="Times New Roman" w:hAnsi="Times New Roman" w:cs="Times New Roman"/>
          <w:sz w:val="28"/>
          <w:szCs w:val="28"/>
        </w:rPr>
        <w:t>)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Карандаши графитные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Свеча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Набор цветного и белого мела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Кисти круглые, беличьи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Палитра для смешивания красок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Стаканчики для воды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 xml:space="preserve">Губка для </w:t>
      </w:r>
      <w:proofErr w:type="spellStart"/>
      <w:r w:rsidRPr="00AA7A10">
        <w:rPr>
          <w:rFonts w:ascii="Times New Roman" w:hAnsi="Times New Roman" w:cs="Times New Roman"/>
          <w:sz w:val="28"/>
          <w:szCs w:val="28"/>
        </w:rPr>
        <w:t>тонирования</w:t>
      </w:r>
      <w:proofErr w:type="spellEnd"/>
      <w:r w:rsidRPr="00AA7A10">
        <w:rPr>
          <w:rFonts w:ascii="Times New Roman" w:hAnsi="Times New Roman" w:cs="Times New Roman"/>
          <w:sz w:val="28"/>
          <w:szCs w:val="28"/>
        </w:rPr>
        <w:t xml:space="preserve"> бумаги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 xml:space="preserve">Зубная щетка для </w:t>
      </w:r>
      <w:proofErr w:type="spellStart"/>
      <w:r w:rsidRPr="00AA7A10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Бумажные салфетки</w:t>
      </w:r>
    </w:p>
    <w:p w:rsidR="00AA7A10" w:rsidRPr="00AA7A10" w:rsidRDefault="00560CF5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</w:t>
      </w:r>
      <w:r w:rsidR="00AA7A10" w:rsidRPr="00AA7A10">
        <w:rPr>
          <w:rFonts w:ascii="Times New Roman" w:hAnsi="Times New Roman" w:cs="Times New Roman"/>
          <w:sz w:val="28"/>
          <w:szCs w:val="28"/>
        </w:rPr>
        <w:t xml:space="preserve"> для лепки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Стеки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 xml:space="preserve">Пластилин 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Картон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Набор ниток, пуговиц, бусин для оформления работ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 xml:space="preserve">Пластмассовые крышки 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Набор цветной бумаги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Бумага писчая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Клей карандаш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Ножницы с тупыми концами</w:t>
      </w:r>
    </w:p>
    <w:p w:rsidR="00AA7A10" w:rsidRPr="00AA7A10" w:rsidRDefault="00AA7A10" w:rsidP="0003699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Контейнер для хранения ножниц</w:t>
      </w:r>
    </w:p>
    <w:p w:rsidR="00AA7A10" w:rsidRPr="00AA7A10" w:rsidRDefault="00AA7A10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Салфетки  (тряпочки) для приклеивания</w:t>
      </w:r>
    </w:p>
    <w:p w:rsidR="00AA7A10" w:rsidRPr="00AA7A10" w:rsidRDefault="00AA7A10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lastRenderedPageBreak/>
        <w:t>Файлы  (коробка) для хранения обрезков бумаги</w:t>
      </w:r>
    </w:p>
    <w:p w:rsidR="00AA7A10" w:rsidRPr="00AA7A10" w:rsidRDefault="00AA7A10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Подносы для форм и обрезков бумаги</w:t>
      </w:r>
    </w:p>
    <w:p w:rsidR="00AA7A10" w:rsidRPr="00AA7A10" w:rsidRDefault="00AA7A10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Плоскостной конструктор (мягкий пластик)</w:t>
      </w:r>
    </w:p>
    <w:p w:rsidR="00AA7A10" w:rsidRPr="00AA7A10" w:rsidRDefault="00AA7A10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Набор цветной бумаги и картона</w:t>
      </w:r>
    </w:p>
    <w:p w:rsidR="00AA7A10" w:rsidRPr="00AA7A10" w:rsidRDefault="00AA7A10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Природный материал (шишки, желуди, береста, мох, орехи)</w:t>
      </w:r>
    </w:p>
    <w:p w:rsidR="00AA7A10" w:rsidRPr="00AA7A10" w:rsidRDefault="00AA7A10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Фантики от конфет, фольга</w:t>
      </w:r>
    </w:p>
    <w:p w:rsidR="00AA7A10" w:rsidRDefault="00AA7A10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10">
        <w:rPr>
          <w:rFonts w:ascii="Times New Roman" w:hAnsi="Times New Roman" w:cs="Times New Roman"/>
          <w:sz w:val="28"/>
          <w:szCs w:val="28"/>
        </w:rPr>
        <w:t>Бумажные коробки, катушки, пробки, пластиковые бутылки</w:t>
      </w:r>
    </w:p>
    <w:p w:rsidR="003408ED" w:rsidRPr="00B3535E" w:rsidRDefault="003408ED" w:rsidP="00B3535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535E">
        <w:rPr>
          <w:rFonts w:ascii="Times New Roman" w:hAnsi="Times New Roman" w:cs="Times New Roman"/>
          <w:b/>
          <w:sz w:val="28"/>
          <w:szCs w:val="28"/>
        </w:rPr>
        <w:t>Пополнение центра творчества:</w:t>
      </w:r>
    </w:p>
    <w:p w:rsidR="003408ED" w:rsidRPr="00B3535E" w:rsidRDefault="000A422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 xml:space="preserve"> </w:t>
      </w:r>
      <w:r w:rsidR="003408ED" w:rsidRPr="00B3535E">
        <w:rPr>
          <w:rFonts w:ascii="Times New Roman" w:hAnsi="Times New Roman" w:cs="Times New Roman"/>
          <w:sz w:val="28"/>
          <w:szCs w:val="28"/>
        </w:rPr>
        <w:t>трафареты по лексическим темам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кисти беличьи №2,№3,доски для лепки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пособие «Дошкольникам об искусстве» Т.Н. Доронова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игра лото «Чудо узоры»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альбомы для детей «Рукотворная береста»/21/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альбомы для детей «Вологодское кружево»/21/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альбомы «</w:t>
      </w:r>
      <w:proofErr w:type="spellStart"/>
      <w:r w:rsidRPr="00B3535E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3535E">
        <w:rPr>
          <w:rFonts w:ascii="Times New Roman" w:hAnsi="Times New Roman" w:cs="Times New Roman"/>
          <w:sz w:val="28"/>
          <w:szCs w:val="28"/>
        </w:rPr>
        <w:t xml:space="preserve"> игрушка», «Дымковская игрушка», «Гжель», «Хохлома»,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«Городец»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приобретены образцы салфеток «Вологодское кружево»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керамические настенные тарелки «Памятники города Вологды»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создан мини музей из бересты и гжели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пополнен центр нетрадиционных техник рисования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раскрашена деревянная посуда под хохлому с участием родителей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оформлены альбомы с образцами детских работ по лексическим темам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разработано пособие «методика рисования портрета»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оформлены дидактические игры «Собери пейзаж», «Времена года»</w:t>
      </w:r>
      <w:proofErr w:type="gramStart"/>
      <w:r w:rsidRPr="00B353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35E">
        <w:rPr>
          <w:rFonts w:ascii="Times New Roman" w:hAnsi="Times New Roman" w:cs="Times New Roman"/>
          <w:sz w:val="28"/>
          <w:szCs w:val="28"/>
        </w:rPr>
        <w:t xml:space="preserve"> «Части суток», «Составь натюрморт», «Придумай и собери портрет», «Дорисуй картину», «Перепутанные сказки», «шапка-невидимка», «Исправь ошибки художника».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игра-конструктор «Составь животное»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пополнение альбомов  «Совместные выставки детских работ с участием родителей»</w:t>
      </w:r>
    </w:p>
    <w:p w:rsidR="003408ED" w:rsidRPr="00B3535E" w:rsidRDefault="003408ED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нарисованы картины по временам года/участие родителей/</w:t>
      </w:r>
    </w:p>
    <w:p w:rsidR="00F3468E" w:rsidRDefault="00F3468E" w:rsidP="00F346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4D2" w:rsidRPr="003408ED" w:rsidRDefault="00E374D2" w:rsidP="00E37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ED">
        <w:rPr>
          <w:rFonts w:ascii="Times New Roman" w:hAnsi="Times New Roman" w:cs="Times New Roman"/>
          <w:b/>
          <w:sz w:val="28"/>
          <w:szCs w:val="28"/>
        </w:rPr>
        <w:t>Центр музыкальный</w:t>
      </w:r>
      <w:r w:rsidR="003408ED" w:rsidRPr="003408ED">
        <w:rPr>
          <w:rFonts w:ascii="Times New Roman" w:hAnsi="Times New Roman" w:cs="Times New Roman"/>
          <w:b/>
          <w:sz w:val="28"/>
          <w:szCs w:val="28"/>
        </w:rPr>
        <w:t xml:space="preserve"> и театрализованный</w:t>
      </w:r>
    </w:p>
    <w:p w:rsidR="00850CB5" w:rsidRPr="00850CB5" w:rsidRDefault="00850CB5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t>Дидактические  игры</w:t>
      </w:r>
    </w:p>
    <w:p w:rsidR="00FD0B6A" w:rsidRPr="00850CB5" w:rsidRDefault="00FD0B6A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t>Портреты композиторов</w:t>
      </w:r>
    </w:p>
    <w:p w:rsidR="00850CB5" w:rsidRPr="00850CB5" w:rsidRDefault="00850CB5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t>Шумовые инструменты</w:t>
      </w:r>
    </w:p>
    <w:p w:rsidR="00850CB5" w:rsidRPr="00850CB5" w:rsidRDefault="00850CB5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t>Бубен</w:t>
      </w:r>
    </w:p>
    <w:p w:rsidR="00850CB5" w:rsidRPr="00850CB5" w:rsidRDefault="00850CB5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t>Барабан</w:t>
      </w:r>
    </w:p>
    <w:p w:rsidR="00850CB5" w:rsidRPr="00850CB5" w:rsidRDefault="00FD0B6A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треугольник</w:t>
      </w:r>
    </w:p>
    <w:p w:rsidR="00850CB5" w:rsidRPr="00850CB5" w:rsidRDefault="00850CB5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t>Металлофон</w:t>
      </w:r>
    </w:p>
    <w:p w:rsidR="00850CB5" w:rsidRPr="00850CB5" w:rsidRDefault="00850CB5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lastRenderedPageBreak/>
        <w:t>Игрушки на ширмы</w:t>
      </w:r>
    </w:p>
    <w:p w:rsidR="00850CB5" w:rsidRPr="00850CB5" w:rsidRDefault="00850CB5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t>Иллюстрации музыкальных инструментов</w:t>
      </w:r>
    </w:p>
    <w:p w:rsidR="009F70F4" w:rsidRDefault="00850CB5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CB5">
        <w:rPr>
          <w:rFonts w:ascii="Times New Roman" w:hAnsi="Times New Roman" w:cs="Times New Roman"/>
          <w:sz w:val="28"/>
          <w:szCs w:val="28"/>
        </w:rPr>
        <w:t>Аудиотека: звуки природы, сказки</w:t>
      </w:r>
    </w:p>
    <w:p w:rsidR="00FD0B6A" w:rsidRDefault="00FD0B6A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</w:t>
      </w:r>
    </w:p>
    <w:p w:rsidR="00FD0B6A" w:rsidRDefault="00FD0B6A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Гармонь детская</w:t>
      </w:r>
    </w:p>
    <w:p w:rsidR="00FD0B6A" w:rsidRDefault="00FD0B6A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Пианино детское</w:t>
      </w:r>
    </w:p>
    <w:p w:rsidR="00FD0B6A" w:rsidRDefault="00FD0B6A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Гусли</w:t>
      </w:r>
    </w:p>
    <w:p w:rsidR="00FD0B6A" w:rsidRDefault="00FD0B6A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Гитары детские</w:t>
      </w:r>
    </w:p>
    <w:p w:rsidR="00FD0B6A" w:rsidRDefault="00FD0B6A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</w:t>
      </w:r>
    </w:p>
    <w:p w:rsidR="00D34773" w:rsidRPr="00B3535E" w:rsidRDefault="00D34773" w:rsidP="00B3535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535E">
        <w:rPr>
          <w:rFonts w:ascii="Times New Roman" w:hAnsi="Times New Roman" w:cs="Times New Roman"/>
          <w:b/>
          <w:sz w:val="28"/>
          <w:szCs w:val="28"/>
        </w:rPr>
        <w:t>Пополнение центра искусства (</w:t>
      </w:r>
      <w:proofErr w:type="gramStart"/>
      <w:r w:rsidRPr="00B3535E">
        <w:rPr>
          <w:rFonts w:ascii="Times New Roman" w:hAnsi="Times New Roman" w:cs="Times New Roman"/>
          <w:b/>
          <w:sz w:val="28"/>
          <w:szCs w:val="28"/>
        </w:rPr>
        <w:t>театрализованный</w:t>
      </w:r>
      <w:proofErr w:type="gramEnd"/>
      <w:r w:rsidRPr="00B3535E">
        <w:rPr>
          <w:rFonts w:ascii="Times New Roman" w:hAnsi="Times New Roman" w:cs="Times New Roman"/>
          <w:b/>
          <w:sz w:val="28"/>
          <w:szCs w:val="28"/>
        </w:rPr>
        <w:t xml:space="preserve"> и музыкальный)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музыкальный треугольник</w:t>
      </w:r>
    </w:p>
    <w:p w:rsidR="00D34773" w:rsidRPr="00B3535E" w:rsidRDefault="00B3535E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34773" w:rsidRPr="00B3535E">
        <w:rPr>
          <w:rFonts w:ascii="Times New Roman" w:hAnsi="Times New Roman" w:cs="Times New Roman"/>
          <w:sz w:val="28"/>
          <w:szCs w:val="28"/>
        </w:rPr>
        <w:t>антели, металлофон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гармонь детская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 xml:space="preserve">Дидактические игры:  «Струнные музыкальные инструменты, «Духовые музыкальные инструменты»                                         </w:t>
      </w:r>
    </w:p>
    <w:p w:rsidR="00D34773" w:rsidRPr="00B3535E" w:rsidRDefault="00D34773" w:rsidP="00B3535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535E">
        <w:rPr>
          <w:rFonts w:ascii="Times New Roman" w:hAnsi="Times New Roman" w:cs="Times New Roman"/>
          <w:b/>
          <w:sz w:val="28"/>
          <w:szCs w:val="28"/>
        </w:rPr>
        <w:t>Изготовлены: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дидактические игры «Что где находится», «Угадай инструмент», «Жанры в музыке»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Театрализованный центр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кубики «Гуси-лебеди, «Сказки»,  «Репка»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пазлы «Ассоциации»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настольно-печатные игры: «Большая настольная игра по сказкам А.С. Пушкина», «Спящая красавица», «Дюймовочка», «Красная шапочка»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Сборник русских народных сказок</w:t>
      </w:r>
    </w:p>
    <w:p w:rsidR="00D34773" w:rsidRPr="00B3535E" w:rsidRDefault="00D34773" w:rsidP="00B3535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535E">
        <w:rPr>
          <w:rFonts w:ascii="Times New Roman" w:hAnsi="Times New Roman" w:cs="Times New Roman"/>
          <w:b/>
          <w:sz w:val="28"/>
          <w:szCs w:val="28"/>
        </w:rPr>
        <w:t>Изготовлены: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>фотоальбом «Драматизация сказок»</w:t>
      </w:r>
    </w:p>
    <w:p w:rsidR="00D34773" w:rsidRPr="00B3535E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 xml:space="preserve">выпилены настольные театры по сказкам «Лиса и </w:t>
      </w:r>
      <w:proofErr w:type="gramStart"/>
      <w:r w:rsidRPr="00B3535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B3535E">
        <w:rPr>
          <w:rFonts w:ascii="Times New Roman" w:hAnsi="Times New Roman" w:cs="Times New Roman"/>
          <w:sz w:val="28"/>
          <w:szCs w:val="28"/>
        </w:rPr>
        <w:t>аяц», «Три медведя», «Три пор</w:t>
      </w:r>
      <w:r w:rsidR="004E1913">
        <w:rPr>
          <w:rFonts w:ascii="Times New Roman" w:hAnsi="Times New Roman" w:cs="Times New Roman"/>
          <w:sz w:val="28"/>
          <w:szCs w:val="28"/>
        </w:rPr>
        <w:t xml:space="preserve">осёнка», </w:t>
      </w:r>
      <w:r w:rsidRPr="00B3535E">
        <w:rPr>
          <w:rFonts w:ascii="Times New Roman" w:hAnsi="Times New Roman" w:cs="Times New Roman"/>
          <w:sz w:val="28"/>
          <w:szCs w:val="28"/>
        </w:rPr>
        <w:t xml:space="preserve">теневой театр, на </w:t>
      </w:r>
      <w:proofErr w:type="spellStart"/>
      <w:r w:rsidRPr="00B3535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3535E">
        <w:rPr>
          <w:rFonts w:ascii="Times New Roman" w:hAnsi="Times New Roman" w:cs="Times New Roman"/>
          <w:sz w:val="28"/>
          <w:szCs w:val="28"/>
        </w:rPr>
        <w:t>, кукольный театр,</w:t>
      </w:r>
      <w:r w:rsidR="00D45601">
        <w:rPr>
          <w:rFonts w:ascii="Times New Roman" w:hAnsi="Times New Roman" w:cs="Times New Roman"/>
          <w:sz w:val="28"/>
          <w:szCs w:val="28"/>
        </w:rPr>
        <w:t xml:space="preserve"> </w:t>
      </w:r>
      <w:r w:rsidRPr="00B3535E">
        <w:rPr>
          <w:rFonts w:ascii="Times New Roman" w:hAnsi="Times New Roman" w:cs="Times New Roman"/>
          <w:sz w:val="28"/>
          <w:szCs w:val="28"/>
        </w:rPr>
        <w:t xml:space="preserve">пальчиковый театр, конусный театр </w:t>
      </w:r>
    </w:p>
    <w:p w:rsidR="003408ED" w:rsidRDefault="00D34773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35E">
        <w:rPr>
          <w:rFonts w:ascii="Times New Roman" w:hAnsi="Times New Roman" w:cs="Times New Roman"/>
          <w:sz w:val="28"/>
          <w:szCs w:val="28"/>
        </w:rPr>
        <w:t xml:space="preserve">связаны персонажи к русским народным сказкам      </w:t>
      </w:r>
    </w:p>
    <w:p w:rsidR="004D33B9" w:rsidRPr="00D34773" w:rsidRDefault="004D33B9" w:rsidP="004D3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73">
        <w:rPr>
          <w:rFonts w:ascii="Times New Roman" w:hAnsi="Times New Roman" w:cs="Times New Roman"/>
          <w:b/>
          <w:sz w:val="28"/>
          <w:szCs w:val="28"/>
        </w:rPr>
        <w:t>Центр познавательного развития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Чей домик?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«Ассоциации»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«Одежда, обувь»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«Посуда»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«Мебель»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«Транспорт»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«Выбираем противоположности»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33B9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4D33B9">
        <w:rPr>
          <w:rFonts w:ascii="Times New Roman" w:hAnsi="Times New Roman" w:cs="Times New Roman"/>
          <w:sz w:val="28"/>
          <w:szCs w:val="28"/>
        </w:rPr>
        <w:t>/и «Ассоциации - транспорт»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 Кто в домике живет?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«Четвертый лишний»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Парные картинки «Транспорт»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Мягкая шнуровка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Пирамидка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«Одень куклу»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«Шнуровка»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Чудесный мешочек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</w:t>
      </w:r>
      <w:proofErr w:type="gramStart"/>
      <w:r w:rsidRPr="004D33B9">
        <w:rPr>
          <w:rFonts w:ascii="Times New Roman" w:hAnsi="Times New Roman" w:cs="Times New Roman"/>
          <w:sz w:val="28"/>
          <w:szCs w:val="28"/>
        </w:rPr>
        <w:t>Домашние</w:t>
      </w:r>
      <w:proofErr w:type="gramEnd"/>
      <w:r w:rsidRPr="004D33B9">
        <w:rPr>
          <w:rFonts w:ascii="Times New Roman" w:hAnsi="Times New Roman" w:cs="Times New Roman"/>
          <w:sz w:val="28"/>
          <w:szCs w:val="28"/>
        </w:rPr>
        <w:t xml:space="preserve"> и дикие животные»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«Птицы»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«Овощи, фрукты»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«Что где растет?»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«Дольки»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 xml:space="preserve">Д/и « </w:t>
      </w:r>
      <w:proofErr w:type="gramStart"/>
      <w:r w:rsidRPr="004D33B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D33B9">
        <w:rPr>
          <w:rFonts w:ascii="Times New Roman" w:hAnsi="Times New Roman" w:cs="Times New Roman"/>
          <w:sz w:val="28"/>
          <w:szCs w:val="28"/>
        </w:rPr>
        <w:t xml:space="preserve"> саду ли во городе»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«Целый год»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«Чей хвост»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«Узнай и назови» (животных)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«Что есть у животных»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«Отгадай – ка» (растения)</w:t>
      </w:r>
    </w:p>
    <w:p w:rsid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«Одуванчик»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 Где мои детки» (птицы)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«О пользе домашних животных»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 xml:space="preserve">Д/и « Накорми </w:t>
      </w:r>
      <w:proofErr w:type="gramStart"/>
      <w:r w:rsidRPr="004D33B9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4D33B9">
        <w:rPr>
          <w:rFonts w:ascii="Times New Roman" w:hAnsi="Times New Roman" w:cs="Times New Roman"/>
          <w:sz w:val="28"/>
          <w:szCs w:val="28"/>
        </w:rPr>
        <w:t>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«Цветы, ягоды»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«Кустарники, деревья»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«Парочки животные»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«Чей детеныш?»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«Запомни картинку»</w:t>
      </w:r>
    </w:p>
    <w:p w:rsidR="004D33B9" w:rsidRPr="004D33B9" w:rsidRDefault="00D45601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4D33B9" w:rsidRPr="004D33B9">
        <w:rPr>
          <w:rFonts w:ascii="Times New Roman" w:hAnsi="Times New Roman" w:cs="Times New Roman"/>
          <w:sz w:val="28"/>
          <w:szCs w:val="28"/>
        </w:rPr>
        <w:t>игра соответствия «Мамы и дети»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Развив/ игра соответствия «</w:t>
      </w:r>
      <w:proofErr w:type="gramStart"/>
      <w:r w:rsidRPr="004D33B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D33B9">
        <w:rPr>
          <w:rFonts w:ascii="Times New Roman" w:hAnsi="Times New Roman" w:cs="Times New Roman"/>
          <w:sz w:val="28"/>
          <w:szCs w:val="28"/>
        </w:rPr>
        <w:t xml:space="preserve"> где живет»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«Чего не стало»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Д/и «Найти каждому свое место»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Сложи картинку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Картинки-половинки «Домашние птицы»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Картинки-половинки «Одежда. Обувь»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Картинки-половинки из 2-х ч. «Игрушки»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Картинки-половинки «овощи и фрукты»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Картинки-половинки « Д. и Д. животные»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Сложи по образцу «Игрушки»</w:t>
      </w:r>
    </w:p>
    <w:p w:rsidR="004D33B9" w:rsidRPr="004D33B9" w:rsidRDefault="004D33B9" w:rsidP="00B3535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B9">
        <w:rPr>
          <w:rFonts w:ascii="Times New Roman" w:hAnsi="Times New Roman" w:cs="Times New Roman"/>
          <w:sz w:val="28"/>
          <w:szCs w:val="28"/>
        </w:rPr>
        <w:t>Вкладыши для мелкой моторики рук</w:t>
      </w:r>
    </w:p>
    <w:p w:rsidR="00422465" w:rsidRPr="00D34773" w:rsidRDefault="00422465" w:rsidP="0042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73">
        <w:rPr>
          <w:rFonts w:ascii="Times New Roman" w:hAnsi="Times New Roman" w:cs="Times New Roman"/>
          <w:b/>
          <w:sz w:val="28"/>
          <w:szCs w:val="28"/>
        </w:rPr>
        <w:lastRenderedPageBreak/>
        <w:t>Центр экспериментирования</w:t>
      </w:r>
    </w:p>
    <w:p w:rsidR="00422465" w:rsidRDefault="00A35750" w:rsidP="008534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2465" w:rsidRPr="00422465">
        <w:rPr>
          <w:rFonts w:ascii="Times New Roman" w:hAnsi="Times New Roman" w:cs="Times New Roman"/>
          <w:sz w:val="28"/>
          <w:szCs w:val="28"/>
        </w:rPr>
        <w:t>центре  экспериментальной  деятельности  должны  быть  выделены:</w:t>
      </w:r>
    </w:p>
    <w:p w:rsidR="00422465" w:rsidRPr="00422465" w:rsidRDefault="00422465" w:rsidP="00B3535E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465">
        <w:rPr>
          <w:rFonts w:ascii="Times New Roman" w:hAnsi="Times New Roman" w:cs="Times New Roman"/>
          <w:sz w:val="28"/>
          <w:szCs w:val="28"/>
        </w:rPr>
        <w:t xml:space="preserve">место  для  постоянной  выставки, где размещают музей, различные коллекции. Экспонаты, редкие предметы (раковины, камни, кристаллы, перья и т. п.) </w:t>
      </w:r>
    </w:p>
    <w:p w:rsidR="00422465" w:rsidRPr="00422465" w:rsidRDefault="00422465" w:rsidP="00B3535E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465">
        <w:rPr>
          <w:rFonts w:ascii="Times New Roman" w:hAnsi="Times New Roman" w:cs="Times New Roman"/>
          <w:sz w:val="28"/>
          <w:szCs w:val="28"/>
        </w:rPr>
        <w:t>место  для  приборов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465">
        <w:rPr>
          <w:rFonts w:ascii="Times New Roman" w:hAnsi="Times New Roman" w:cs="Times New Roman"/>
          <w:sz w:val="28"/>
          <w:szCs w:val="28"/>
        </w:rPr>
        <w:t>Место для хранения материалов (природного,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465">
        <w:rPr>
          <w:rFonts w:ascii="Times New Roman" w:hAnsi="Times New Roman" w:cs="Times New Roman"/>
          <w:sz w:val="28"/>
          <w:szCs w:val="28"/>
        </w:rPr>
        <w:t>«бросового»</w:t>
      </w:r>
      <w:proofErr w:type="gramStart"/>
      <w:r w:rsidRPr="0042246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22465" w:rsidRPr="00422465" w:rsidRDefault="00422465" w:rsidP="00B3535E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465">
        <w:rPr>
          <w:rFonts w:ascii="Times New Roman" w:hAnsi="Times New Roman" w:cs="Times New Roman"/>
          <w:sz w:val="28"/>
          <w:szCs w:val="28"/>
        </w:rPr>
        <w:t>место  для  проведения  опытов</w:t>
      </w:r>
    </w:p>
    <w:p w:rsidR="00422465" w:rsidRDefault="00422465" w:rsidP="00B3535E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465">
        <w:rPr>
          <w:rFonts w:ascii="Times New Roman" w:hAnsi="Times New Roman" w:cs="Times New Roman"/>
          <w:sz w:val="28"/>
          <w:szCs w:val="28"/>
        </w:rPr>
        <w:t>место  для  неструктурированных  материалов  (песок, вода, опилки, стружка, пенопласт и др.)</w:t>
      </w:r>
    </w:p>
    <w:p w:rsidR="00A35750" w:rsidRDefault="00A35750" w:rsidP="00B3535E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размещения дидактических компонентов</w:t>
      </w:r>
    </w:p>
    <w:p w:rsidR="00A35750" w:rsidRPr="00A35750" w:rsidRDefault="00A3575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750">
        <w:rPr>
          <w:rFonts w:ascii="Times New Roman" w:hAnsi="Times New Roman" w:cs="Times New Roman"/>
          <w:sz w:val="28"/>
          <w:szCs w:val="28"/>
        </w:rPr>
        <w:t>Познавательные книги</w:t>
      </w:r>
      <w:proofErr w:type="gramStart"/>
      <w:r w:rsidRPr="00A35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5750">
        <w:rPr>
          <w:rFonts w:ascii="Times New Roman" w:hAnsi="Times New Roman" w:cs="Times New Roman"/>
          <w:sz w:val="28"/>
          <w:szCs w:val="28"/>
        </w:rPr>
        <w:t>атласы</w:t>
      </w:r>
    </w:p>
    <w:p w:rsidR="00A35750" w:rsidRPr="00A35750" w:rsidRDefault="00A3575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750">
        <w:rPr>
          <w:rFonts w:ascii="Times New Roman" w:hAnsi="Times New Roman" w:cs="Times New Roman"/>
          <w:sz w:val="28"/>
          <w:szCs w:val="28"/>
        </w:rPr>
        <w:t xml:space="preserve"> Тематические альбомы</w:t>
      </w:r>
    </w:p>
    <w:p w:rsidR="00A35750" w:rsidRPr="00A35750" w:rsidRDefault="00A3575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750">
        <w:rPr>
          <w:rFonts w:ascii="Times New Roman" w:hAnsi="Times New Roman" w:cs="Times New Roman"/>
          <w:sz w:val="28"/>
          <w:szCs w:val="28"/>
        </w:rPr>
        <w:t>Серии картин с изображением природных сообществ</w:t>
      </w:r>
    </w:p>
    <w:p w:rsidR="00A35750" w:rsidRDefault="00A3575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750">
        <w:rPr>
          <w:rFonts w:ascii="Times New Roman" w:hAnsi="Times New Roman" w:cs="Times New Roman"/>
          <w:sz w:val="28"/>
          <w:szCs w:val="28"/>
        </w:rPr>
        <w:t>Схемы, таблицы, модели с алгоритмами   выполнения опытов</w:t>
      </w:r>
    </w:p>
    <w:p w:rsidR="00A35750" w:rsidRPr="00762154" w:rsidRDefault="008534D0" w:rsidP="0076215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2154">
        <w:rPr>
          <w:rFonts w:ascii="Times New Roman" w:hAnsi="Times New Roman" w:cs="Times New Roman"/>
          <w:b/>
          <w:sz w:val="28"/>
          <w:szCs w:val="28"/>
        </w:rPr>
        <w:t>Компонент оборудования:</w:t>
      </w:r>
    </w:p>
    <w:p w:rsidR="008534D0" w:rsidRPr="008534D0" w:rsidRDefault="008534D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4D0">
        <w:rPr>
          <w:rFonts w:ascii="Times New Roman" w:hAnsi="Times New Roman" w:cs="Times New Roman"/>
          <w:sz w:val="28"/>
          <w:szCs w:val="28"/>
        </w:rPr>
        <w:t xml:space="preserve">микроскоп, лупы, увеличительные стекла </w:t>
      </w:r>
    </w:p>
    <w:p w:rsidR="008534D0" w:rsidRPr="008534D0" w:rsidRDefault="008534D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4D0">
        <w:rPr>
          <w:rFonts w:ascii="Times New Roman" w:hAnsi="Times New Roman" w:cs="Times New Roman"/>
          <w:sz w:val="28"/>
          <w:szCs w:val="28"/>
        </w:rPr>
        <w:t xml:space="preserve">весы, безмен </w:t>
      </w:r>
    </w:p>
    <w:p w:rsidR="008534D0" w:rsidRPr="008534D0" w:rsidRDefault="008534D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4D0">
        <w:rPr>
          <w:rFonts w:ascii="Times New Roman" w:hAnsi="Times New Roman" w:cs="Times New Roman"/>
          <w:sz w:val="28"/>
          <w:szCs w:val="28"/>
        </w:rPr>
        <w:t>Песочные, механические часы,</w:t>
      </w:r>
    </w:p>
    <w:p w:rsidR="008534D0" w:rsidRPr="008534D0" w:rsidRDefault="008534D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4D0">
        <w:rPr>
          <w:rFonts w:ascii="Times New Roman" w:hAnsi="Times New Roman" w:cs="Times New Roman"/>
          <w:sz w:val="28"/>
          <w:szCs w:val="28"/>
        </w:rPr>
        <w:t xml:space="preserve"> компас, </w:t>
      </w:r>
    </w:p>
    <w:p w:rsidR="008534D0" w:rsidRPr="008534D0" w:rsidRDefault="008534D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4D0">
        <w:rPr>
          <w:rFonts w:ascii="Times New Roman" w:hAnsi="Times New Roman" w:cs="Times New Roman"/>
          <w:sz w:val="28"/>
          <w:szCs w:val="28"/>
        </w:rPr>
        <w:t xml:space="preserve">магниты; </w:t>
      </w:r>
    </w:p>
    <w:p w:rsidR="008534D0" w:rsidRDefault="008534D0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4D0">
        <w:rPr>
          <w:rFonts w:ascii="Times New Roman" w:hAnsi="Times New Roman" w:cs="Times New Roman"/>
          <w:sz w:val="28"/>
          <w:szCs w:val="28"/>
        </w:rPr>
        <w:t xml:space="preserve"> портновский метр, линейки, треугольник т.д.</w:t>
      </w:r>
      <w:r w:rsidRPr="0042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DC" w:rsidRPr="00853BDC" w:rsidRDefault="00853BDC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BDC">
        <w:rPr>
          <w:rFonts w:ascii="Times New Roman" w:hAnsi="Times New Roman" w:cs="Times New Roman"/>
          <w:sz w:val="28"/>
          <w:szCs w:val="28"/>
        </w:rPr>
        <w:t>схемы, таблицы, модели с алгоритмами выполнения опытов;</w:t>
      </w:r>
    </w:p>
    <w:p w:rsidR="00853BDC" w:rsidRPr="00853BDC" w:rsidRDefault="00853BDC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53BDC">
        <w:rPr>
          <w:rFonts w:ascii="Times New Roman" w:hAnsi="Times New Roman" w:cs="Times New Roman"/>
          <w:sz w:val="28"/>
          <w:szCs w:val="28"/>
        </w:rPr>
        <w:t>серии картин с изображением природных сообществ;</w:t>
      </w:r>
    </w:p>
    <w:p w:rsidR="00853BDC" w:rsidRPr="00853BDC" w:rsidRDefault="00853BDC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53BDC">
        <w:rPr>
          <w:rFonts w:ascii="Times New Roman" w:hAnsi="Times New Roman" w:cs="Times New Roman"/>
          <w:sz w:val="28"/>
          <w:szCs w:val="28"/>
        </w:rPr>
        <w:t>книги познавательного характера, атласы;</w:t>
      </w:r>
    </w:p>
    <w:p w:rsidR="00853BDC" w:rsidRPr="00853BDC" w:rsidRDefault="00853BDC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53BDC">
        <w:rPr>
          <w:rFonts w:ascii="Times New Roman" w:hAnsi="Times New Roman" w:cs="Times New Roman"/>
          <w:sz w:val="28"/>
          <w:szCs w:val="28"/>
        </w:rPr>
        <w:t>тематические альбомы;</w:t>
      </w:r>
    </w:p>
    <w:p w:rsidR="00853BDC" w:rsidRPr="00853BDC" w:rsidRDefault="00853BDC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53BDC">
        <w:rPr>
          <w:rFonts w:ascii="Times New Roman" w:hAnsi="Times New Roman" w:cs="Times New Roman"/>
          <w:sz w:val="28"/>
          <w:szCs w:val="28"/>
        </w:rPr>
        <w:t xml:space="preserve">коллекции </w:t>
      </w:r>
    </w:p>
    <w:p w:rsidR="00853BDC" w:rsidRDefault="00853BDC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53BDC">
        <w:rPr>
          <w:rFonts w:ascii="Times New Roman" w:hAnsi="Times New Roman" w:cs="Times New Roman"/>
          <w:sz w:val="28"/>
          <w:szCs w:val="28"/>
        </w:rPr>
        <w:t>мини-музей</w:t>
      </w:r>
    </w:p>
    <w:p w:rsidR="008534D0" w:rsidRPr="00762154" w:rsidRDefault="008534D0" w:rsidP="0076215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2154">
        <w:rPr>
          <w:rFonts w:ascii="Times New Roman" w:hAnsi="Times New Roman" w:cs="Times New Roman"/>
          <w:b/>
          <w:sz w:val="28"/>
          <w:szCs w:val="28"/>
        </w:rPr>
        <w:t>Компонент стимулирующий:</w:t>
      </w:r>
    </w:p>
    <w:p w:rsidR="009E51F9" w:rsidRPr="009E51F9" w:rsidRDefault="009E51F9" w:rsidP="0059759A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1F9">
        <w:rPr>
          <w:rFonts w:ascii="Times New Roman" w:hAnsi="Times New Roman" w:cs="Times New Roman"/>
          <w:sz w:val="28"/>
          <w:szCs w:val="28"/>
        </w:rPr>
        <w:t>разнообразные сосуды из различных материалов (пластмасса, стекло, металл, керамика) разной конфигурации и объема;</w:t>
      </w:r>
    </w:p>
    <w:p w:rsidR="009E51F9" w:rsidRPr="009E51F9" w:rsidRDefault="009E51F9" w:rsidP="0059759A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1F9">
        <w:rPr>
          <w:rFonts w:ascii="Times New Roman" w:hAnsi="Times New Roman" w:cs="Times New Roman"/>
          <w:sz w:val="28"/>
          <w:szCs w:val="28"/>
        </w:rPr>
        <w:t>Сита, воронки разного размера и материала;</w:t>
      </w:r>
    </w:p>
    <w:p w:rsidR="009E51F9" w:rsidRPr="009E51F9" w:rsidRDefault="009E51F9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51F9">
        <w:rPr>
          <w:rFonts w:ascii="Times New Roman" w:hAnsi="Times New Roman" w:cs="Times New Roman"/>
          <w:sz w:val="28"/>
          <w:szCs w:val="28"/>
        </w:rPr>
        <w:t>природный материал: камешки, глина, песок, ракушки,  шишки, перья, мох, листья и др.;</w:t>
      </w:r>
      <w:proofErr w:type="gramEnd"/>
    </w:p>
    <w:p w:rsidR="009E51F9" w:rsidRPr="009E51F9" w:rsidRDefault="009E51F9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51F9">
        <w:rPr>
          <w:rFonts w:ascii="Times New Roman" w:hAnsi="Times New Roman" w:cs="Times New Roman"/>
          <w:sz w:val="28"/>
          <w:szCs w:val="28"/>
        </w:rPr>
        <w:t>утилизированный материал: проволока, кусочки кожи, меха, ткани, пластмассы, пробки и др.;</w:t>
      </w:r>
      <w:proofErr w:type="gramEnd"/>
    </w:p>
    <w:p w:rsidR="009E51F9" w:rsidRPr="009E51F9" w:rsidRDefault="009E51F9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1F9">
        <w:rPr>
          <w:rFonts w:ascii="Times New Roman" w:hAnsi="Times New Roman" w:cs="Times New Roman"/>
          <w:sz w:val="28"/>
          <w:szCs w:val="28"/>
        </w:rPr>
        <w:t xml:space="preserve">технические материалы: гайки, скрепки, болты, гвоздики и др.; </w:t>
      </w:r>
    </w:p>
    <w:p w:rsidR="009E51F9" w:rsidRPr="009E51F9" w:rsidRDefault="009E51F9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1F9">
        <w:rPr>
          <w:rFonts w:ascii="Times New Roman" w:hAnsi="Times New Roman" w:cs="Times New Roman"/>
          <w:sz w:val="28"/>
          <w:szCs w:val="28"/>
        </w:rPr>
        <w:t>разные виды бумаги: обычная, картон, наждачная, копировальная и др.;</w:t>
      </w:r>
    </w:p>
    <w:p w:rsidR="009E51F9" w:rsidRPr="009E51F9" w:rsidRDefault="009E51F9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1F9">
        <w:rPr>
          <w:rFonts w:ascii="Times New Roman" w:hAnsi="Times New Roman" w:cs="Times New Roman"/>
          <w:sz w:val="28"/>
          <w:szCs w:val="28"/>
        </w:rPr>
        <w:t>красители: пищевые и непищевые (гуашь, акварельные краски;</w:t>
      </w:r>
    </w:p>
    <w:p w:rsidR="009E51F9" w:rsidRPr="009E51F9" w:rsidRDefault="009E51F9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1F9">
        <w:rPr>
          <w:rFonts w:ascii="Times New Roman" w:hAnsi="Times New Roman" w:cs="Times New Roman"/>
          <w:sz w:val="28"/>
          <w:szCs w:val="28"/>
        </w:rPr>
        <w:lastRenderedPageBreak/>
        <w:t>медицинские материалы: пипетки, колбы, деревянные палочки, шприцы (без игл), мерные ложки мензурки, резиновые груши и др.;</w:t>
      </w:r>
    </w:p>
    <w:p w:rsidR="00564476" w:rsidRDefault="009E51F9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1F9">
        <w:rPr>
          <w:rFonts w:ascii="Times New Roman" w:hAnsi="Times New Roman" w:cs="Times New Roman"/>
          <w:sz w:val="28"/>
          <w:szCs w:val="28"/>
        </w:rPr>
        <w:t xml:space="preserve">прочие материалы: зеркала, воздушные шары, масло, мука, соль, сахар, цветные и прозрачные стекла,  и </w:t>
      </w:r>
      <w:proofErr w:type="spellStart"/>
      <w:proofErr w:type="gramStart"/>
      <w:r w:rsidRPr="009E51F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8534D0" w:rsidRDefault="009E51F9" w:rsidP="0056447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E51F9">
        <w:rPr>
          <w:rFonts w:ascii="Times New Roman" w:hAnsi="Times New Roman" w:cs="Times New Roman"/>
          <w:sz w:val="28"/>
          <w:szCs w:val="28"/>
        </w:rPr>
        <w:t>.</w:t>
      </w:r>
    </w:p>
    <w:p w:rsidR="00564476" w:rsidRPr="00A95DAF" w:rsidRDefault="00564476" w:rsidP="00564476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95D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95D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5DAF">
        <w:rPr>
          <w:rFonts w:ascii="Times New Roman" w:hAnsi="Times New Roman" w:cs="Times New Roman"/>
          <w:b/>
          <w:sz w:val="28"/>
          <w:szCs w:val="28"/>
        </w:rPr>
        <w:t xml:space="preserve"> Центр природы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Набор по уходу за цветами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сухой аквариум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создан «Музей воды» и «Музей воздуха»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Большой напольный атлас мира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энциклопедии «Деревья», «Птицы», «Рыбы», «Насекомые», «Животные севера»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кубики «Мир растений»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Демонстрационный материал: «Планета Земля», «Природные явления»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Дидактические игры: «Воздух, земля, вода», «Где живёт вода»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набор карточек «прогулки в детском саду»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разработана игра  «ручеёк» по теме «Круговорот воды в природе»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нарисованы ободки на голову к играм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разработано пособие по ТРИЗ-технологии «Модель мира»/природный и рукотворный мир/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оформлен 21 гербарий по лексической теме «Деревья»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оформлена экологическая книга с участием родителей «Цветы нашего края»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оформлена книга «Рассказы детей о зимующих и перелётных птицах»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пополняется коллекция ракушек, поделок из природного материала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нарисованы большие картины по временам года/помощь родителей/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связана полянка «Белые грибы», панно «Фрукты на тарелке», букет «Цветы сада», корзинка с ягодами/родители/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изготовлена цветочная поляна из атласных лент</w:t>
      </w:r>
    </w:p>
    <w:p w:rsidR="00A95DAF" w:rsidRPr="002C5049" w:rsidRDefault="00A95DAF" w:rsidP="00A95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0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Центр конструирования</w:t>
      </w:r>
    </w:p>
    <w:p w:rsidR="00564476" w:rsidRPr="002C5049" w:rsidRDefault="00564476" w:rsidP="00564476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набор больших модулей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игровой конструктор «</w:t>
      </w:r>
      <w:proofErr w:type="spellStart"/>
      <w:r w:rsidRPr="00762154">
        <w:rPr>
          <w:rFonts w:ascii="Times New Roman" w:hAnsi="Times New Roman" w:cs="Times New Roman"/>
          <w:sz w:val="28"/>
          <w:szCs w:val="28"/>
        </w:rPr>
        <w:t>Кубус</w:t>
      </w:r>
      <w:proofErr w:type="spellEnd"/>
      <w:r w:rsidRPr="00762154">
        <w:rPr>
          <w:rFonts w:ascii="Times New Roman" w:hAnsi="Times New Roman" w:cs="Times New Roman"/>
          <w:sz w:val="28"/>
          <w:szCs w:val="28"/>
        </w:rPr>
        <w:t>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762154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762154">
        <w:rPr>
          <w:rFonts w:ascii="Times New Roman" w:hAnsi="Times New Roman" w:cs="Times New Roman"/>
          <w:sz w:val="28"/>
          <w:szCs w:val="28"/>
        </w:rPr>
        <w:t xml:space="preserve"> набора мелкого конструктора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2 комплекта деревянного настольного конструктора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набор «Лего»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разные виды транспорта специального назначения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набор инструментов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пополняется набор игрушек для обыгрывания построек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Разработаны схемы построек из крупных модулей и других видов конструкторов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Разработаны схемы по лексическим темам к игре «Палочки Кюизенера»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сконструирован макет «Лыжники»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lastRenderedPageBreak/>
        <w:t xml:space="preserve">атрибуты к </w:t>
      </w:r>
      <w:proofErr w:type="gramStart"/>
      <w:r w:rsidRPr="00762154">
        <w:rPr>
          <w:rFonts w:ascii="Times New Roman" w:hAnsi="Times New Roman" w:cs="Times New Roman"/>
          <w:sz w:val="28"/>
          <w:szCs w:val="28"/>
        </w:rPr>
        <w:t>С</w:t>
      </w:r>
      <w:r w:rsidR="00193B8E" w:rsidRPr="0076215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193B8E" w:rsidRPr="00762154">
        <w:rPr>
          <w:rFonts w:ascii="Times New Roman" w:hAnsi="Times New Roman" w:cs="Times New Roman"/>
          <w:sz w:val="28"/>
          <w:szCs w:val="28"/>
        </w:rPr>
        <w:t xml:space="preserve"> играм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Оформили альбомы: «Оригами», «Конструирование из природного материала», «Снежные постройки»</w:t>
      </w:r>
    </w:p>
    <w:p w:rsidR="00A95DAF" w:rsidRPr="00762154" w:rsidRDefault="00A95DAF" w:rsidP="0076215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154">
        <w:rPr>
          <w:rFonts w:ascii="Times New Roman" w:hAnsi="Times New Roman" w:cs="Times New Roman"/>
          <w:sz w:val="28"/>
          <w:szCs w:val="28"/>
        </w:rPr>
        <w:t>обновляется природный и бросовый материал</w:t>
      </w:r>
    </w:p>
    <w:p w:rsidR="002C5049" w:rsidRDefault="002C5049" w:rsidP="00A95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049" w:rsidRPr="00896C47" w:rsidRDefault="002C5049" w:rsidP="00A95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0A42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 сюжетно-ролевой игры</w:t>
      </w:r>
    </w:p>
    <w:p w:rsidR="002C5049" w:rsidRPr="00896C47" w:rsidRDefault="002C5049" w:rsidP="00A95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9" w:rsidRPr="00AD6305" w:rsidRDefault="002C5049" w:rsidP="002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63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оформлены </w:t>
      </w:r>
      <w:proofErr w:type="gramStart"/>
      <w:r w:rsidRPr="00AD6305">
        <w:rPr>
          <w:rFonts w:ascii="Times New Roman" w:eastAsia="Times New Roman" w:hAnsi="Times New Roman" w:cs="Times New Roman"/>
          <w:sz w:val="28"/>
          <w:szCs w:val="28"/>
          <w:u w:val="single"/>
        </w:rPr>
        <w:t>С-Р</w:t>
      </w:r>
      <w:proofErr w:type="gramEnd"/>
      <w:r w:rsidRPr="00AD63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игры и атрибуты к ним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куклы крупные и средние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набор чайной и кухонной посуды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2 кукольные коляски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кукольный дом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куклы Барби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 xml:space="preserve">набор мебели 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автомобили разных размеров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автозаправочная станция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наборы инструментов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транспорт специального назначения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наборы медицинских принадлежностей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наборы мелких фигурок: домашние и дикие животные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кукольная большая кровать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муляжи продуктов питания, овощи, фрукты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сшито 3 комплекта постельного белья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сшиты новые белые халаты и шапочки</w:t>
      </w:r>
    </w:p>
    <w:p w:rsidR="002C5049" w:rsidRPr="0059759A" w:rsidRDefault="002C5049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расписана деревянная посуда под хохлому</w:t>
      </w:r>
    </w:p>
    <w:p w:rsidR="00896C47" w:rsidRDefault="00896C47" w:rsidP="002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C47" w:rsidRPr="007313BF" w:rsidRDefault="00896C47" w:rsidP="002C5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0A42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7313B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 математического развития</w:t>
      </w:r>
    </w:p>
    <w:p w:rsidR="00896C47" w:rsidRDefault="00896C47" w:rsidP="002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Дополнили количество конвертов с цифрами и знаками для решения задач-Развивающие игры «Весёлые клеточки», «Математические корзинки», «Сложи узор»</w:t>
      </w:r>
      <w:r w:rsidR="00D45601">
        <w:rPr>
          <w:rFonts w:ascii="Times New Roman" w:hAnsi="Times New Roman" w:cs="Times New Roman"/>
          <w:sz w:val="28"/>
          <w:szCs w:val="28"/>
        </w:rPr>
        <w:t xml:space="preserve"> </w:t>
      </w:r>
      <w:r w:rsidRPr="0059759A">
        <w:rPr>
          <w:rFonts w:ascii="Times New Roman" w:hAnsi="Times New Roman" w:cs="Times New Roman"/>
          <w:sz w:val="28"/>
          <w:szCs w:val="28"/>
        </w:rPr>
        <w:t>/2 комплекта/, «Палочки Кюизенера»</w:t>
      </w:r>
      <w:r w:rsidR="00D45601">
        <w:rPr>
          <w:rFonts w:ascii="Times New Roman" w:hAnsi="Times New Roman" w:cs="Times New Roman"/>
          <w:sz w:val="28"/>
          <w:szCs w:val="28"/>
        </w:rPr>
        <w:t xml:space="preserve"> </w:t>
      </w:r>
      <w:r w:rsidRPr="0059759A">
        <w:rPr>
          <w:rFonts w:ascii="Times New Roman" w:hAnsi="Times New Roman" w:cs="Times New Roman"/>
          <w:sz w:val="28"/>
          <w:szCs w:val="28"/>
        </w:rPr>
        <w:t>/10 комплектов/,</w:t>
      </w:r>
      <w:r w:rsidR="00D45601">
        <w:rPr>
          <w:rFonts w:ascii="Times New Roman" w:hAnsi="Times New Roman" w:cs="Times New Roman"/>
          <w:sz w:val="28"/>
          <w:szCs w:val="28"/>
        </w:rPr>
        <w:t xml:space="preserve"> </w:t>
      </w:r>
      <w:r w:rsidRPr="0059759A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59759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45601">
        <w:rPr>
          <w:rFonts w:ascii="Times New Roman" w:hAnsi="Times New Roman" w:cs="Times New Roman"/>
          <w:sz w:val="28"/>
          <w:szCs w:val="28"/>
        </w:rPr>
        <w:t xml:space="preserve"> </w:t>
      </w:r>
      <w:r w:rsidRPr="0059759A">
        <w:rPr>
          <w:rFonts w:ascii="Times New Roman" w:hAnsi="Times New Roman" w:cs="Times New Roman"/>
          <w:sz w:val="28"/>
          <w:szCs w:val="28"/>
        </w:rPr>
        <w:t>/2 комплекта/, «Цвета и формы», «Состав числа», «Мы считаем», «Весёлый счёт»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демонстрационные таблицы на «сложение» и «вычитание»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Книги-трафареты цифр</w:t>
      </w:r>
      <w:proofErr w:type="gramStart"/>
      <w:r w:rsidRPr="005975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759A">
        <w:rPr>
          <w:rFonts w:ascii="Times New Roman" w:hAnsi="Times New Roman" w:cs="Times New Roman"/>
          <w:sz w:val="28"/>
          <w:szCs w:val="28"/>
        </w:rPr>
        <w:t>геометрических фигур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 xml:space="preserve">Подбор детской развивающей литературы: </w:t>
      </w:r>
      <w:proofErr w:type="gramStart"/>
      <w:r w:rsidRPr="0059759A">
        <w:rPr>
          <w:rFonts w:ascii="Times New Roman" w:hAnsi="Times New Roman" w:cs="Times New Roman"/>
          <w:sz w:val="28"/>
          <w:szCs w:val="28"/>
        </w:rPr>
        <w:t>«Логика», «Сложение», «Вычитание», «Счёт», «Понимаем время», «Меры времени, длины, массы, стоимости», «Столько-сколько.</w:t>
      </w:r>
      <w:proofErr w:type="gramEnd"/>
      <w:r w:rsidRPr="0059759A">
        <w:rPr>
          <w:rFonts w:ascii="Times New Roman" w:hAnsi="Times New Roman" w:cs="Times New Roman"/>
          <w:sz w:val="28"/>
          <w:szCs w:val="28"/>
        </w:rPr>
        <w:t xml:space="preserve"> Поровну», «Состав числа»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Мягкие конструкторы «</w:t>
      </w:r>
      <w:proofErr w:type="spellStart"/>
      <w:r w:rsidRPr="0059759A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59759A">
        <w:rPr>
          <w:rFonts w:ascii="Times New Roman" w:hAnsi="Times New Roman" w:cs="Times New Roman"/>
          <w:sz w:val="28"/>
          <w:szCs w:val="28"/>
        </w:rPr>
        <w:t xml:space="preserve"> яйцо», «Танграм»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конструктор цифр</w:t>
      </w:r>
    </w:p>
    <w:p w:rsidR="00896C47" w:rsidRPr="0059759A" w:rsidRDefault="00896C47" w:rsidP="0059759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759A">
        <w:rPr>
          <w:rFonts w:ascii="Times New Roman" w:hAnsi="Times New Roman" w:cs="Times New Roman"/>
          <w:b/>
          <w:sz w:val="28"/>
          <w:szCs w:val="28"/>
        </w:rPr>
        <w:t>Изготовлены: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lastRenderedPageBreak/>
        <w:t>Развивающие игры на всю группу: «Танграм», «Сложи квадрат», «Монгольская игра», «Колумбово яйцо»,  «8 тр</w:t>
      </w:r>
      <w:r w:rsidR="00A23D7D" w:rsidRPr="0059759A">
        <w:rPr>
          <w:rFonts w:ascii="Times New Roman" w:hAnsi="Times New Roman" w:cs="Times New Roman"/>
          <w:sz w:val="28"/>
          <w:szCs w:val="28"/>
        </w:rPr>
        <w:t>еугольников», «Сложи узор», «</w:t>
      </w:r>
      <w:r w:rsidRPr="0059759A">
        <w:rPr>
          <w:rFonts w:ascii="Times New Roman" w:hAnsi="Times New Roman" w:cs="Times New Roman"/>
          <w:sz w:val="28"/>
          <w:szCs w:val="28"/>
        </w:rPr>
        <w:t>Геометрическая мозаика</w:t>
      </w:r>
      <w:r w:rsidR="00A23D7D" w:rsidRPr="0059759A">
        <w:rPr>
          <w:rFonts w:ascii="Times New Roman" w:hAnsi="Times New Roman" w:cs="Times New Roman"/>
          <w:sz w:val="28"/>
          <w:szCs w:val="28"/>
        </w:rPr>
        <w:t>»</w:t>
      </w:r>
      <w:r w:rsidRPr="0059759A">
        <w:rPr>
          <w:rFonts w:ascii="Times New Roman" w:hAnsi="Times New Roman" w:cs="Times New Roman"/>
          <w:sz w:val="28"/>
          <w:szCs w:val="28"/>
        </w:rPr>
        <w:t xml:space="preserve"> Новиковой».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Математический чемоданчик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Домик «Состав числа»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Конструкторы часов на группу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Разработаны схемы к графическим диктантам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Подобран демонстрационный материал к решению задач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Оформлен фотоальбом по результатам работы к  игре «Геометрическая мозаика» Новиковой (образцы)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Сшиты математические карманы к игре «Геометрическая мозаика»/21 комплект\</w:t>
      </w:r>
    </w:p>
    <w:p w:rsidR="00A23D7D" w:rsidRPr="0059759A" w:rsidRDefault="0059759A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13BF" w:rsidRPr="0059759A">
        <w:rPr>
          <w:rFonts w:ascii="Times New Roman" w:hAnsi="Times New Roman" w:cs="Times New Roman"/>
          <w:sz w:val="28"/>
          <w:szCs w:val="28"/>
        </w:rPr>
        <w:t>азработаны карточки</w:t>
      </w:r>
      <w:r w:rsidR="00A23D7D" w:rsidRPr="0059759A">
        <w:rPr>
          <w:rFonts w:ascii="Times New Roman" w:hAnsi="Times New Roman" w:cs="Times New Roman"/>
          <w:sz w:val="28"/>
          <w:szCs w:val="28"/>
        </w:rPr>
        <w:t xml:space="preserve"> к Блокам </w:t>
      </w:r>
      <w:proofErr w:type="spellStart"/>
      <w:r w:rsidR="00A23D7D" w:rsidRPr="0059759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 xml:space="preserve">Сшиты 2 </w:t>
      </w:r>
      <w:proofErr w:type="gramStart"/>
      <w:r w:rsidRPr="0059759A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59759A">
        <w:rPr>
          <w:rFonts w:ascii="Times New Roman" w:hAnsi="Times New Roman" w:cs="Times New Roman"/>
          <w:sz w:val="28"/>
          <w:szCs w:val="28"/>
        </w:rPr>
        <w:t xml:space="preserve"> полотна с карманами  для раздаточного материала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Обновили диаграммы дней недели, частей суток</w:t>
      </w:r>
    </w:p>
    <w:p w:rsidR="00896C47" w:rsidRPr="0059759A" w:rsidRDefault="0059759A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96C47" w:rsidRPr="0059759A">
        <w:rPr>
          <w:rFonts w:ascii="Times New Roman" w:hAnsi="Times New Roman" w:cs="Times New Roman"/>
          <w:sz w:val="28"/>
          <w:szCs w:val="28"/>
        </w:rPr>
        <w:t>етради, линейки, карандаши</w:t>
      </w:r>
    </w:p>
    <w:p w:rsidR="00896C47" w:rsidRPr="0059759A" w:rsidRDefault="00896C47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Пополнена картотека игр</w:t>
      </w:r>
    </w:p>
    <w:p w:rsidR="007313BF" w:rsidRDefault="007313BF" w:rsidP="0089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3BF" w:rsidRPr="007313BF" w:rsidRDefault="007313BF" w:rsidP="00896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0A42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313BF">
        <w:rPr>
          <w:rFonts w:ascii="Times New Roman" w:eastAsia="Times New Roman" w:hAnsi="Times New Roman" w:cs="Times New Roman"/>
          <w:b/>
          <w:sz w:val="28"/>
          <w:szCs w:val="28"/>
        </w:rPr>
        <w:t>Центр патриотического воспитания</w:t>
      </w:r>
    </w:p>
    <w:p w:rsidR="007313BF" w:rsidRPr="007313BF" w:rsidRDefault="007313BF" w:rsidP="00896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глобус, флаг России, портрет президента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физическая карта мира и Вологодской области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 xml:space="preserve">иллюстрации к </w:t>
      </w:r>
      <w:proofErr w:type="spellStart"/>
      <w:proofErr w:type="gramStart"/>
      <w:r w:rsidRPr="0059759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9759A">
        <w:rPr>
          <w:rFonts w:ascii="Times New Roman" w:hAnsi="Times New Roman" w:cs="Times New Roman"/>
          <w:sz w:val="28"/>
          <w:szCs w:val="28"/>
        </w:rPr>
        <w:t xml:space="preserve"> былинам,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иллюстрации с изображением родов войск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фотографии исторических памятников России и родного края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иллюстрации и макеты военной техники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энциклопедия  «Наша Родина-Россия</w:t>
      </w:r>
      <w:r w:rsidR="00270F20">
        <w:rPr>
          <w:rFonts w:ascii="Times New Roman" w:hAnsi="Times New Roman" w:cs="Times New Roman"/>
          <w:sz w:val="28"/>
          <w:szCs w:val="28"/>
        </w:rPr>
        <w:t xml:space="preserve">» (разработано с учётом ФГОС </w:t>
      </w:r>
      <w:proofErr w:type="gramStart"/>
      <w:r w:rsidR="00270F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759A">
        <w:rPr>
          <w:rFonts w:ascii="Times New Roman" w:hAnsi="Times New Roman" w:cs="Times New Roman"/>
          <w:sz w:val="28"/>
          <w:szCs w:val="28"/>
        </w:rPr>
        <w:t>)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настольно-печатная игра «Нашей Родиной гордимся»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пособие « Вологда город моего детства»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макет «Вечный огонь»/г. Вологда/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Изданы книги/самиздат/ с участием родителей: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«Книга памяти»/самиздат/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«Знакомьтесь - наши права»/самиздат/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приобретены: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демонстрационный материал «День Победы», «Защитники отечества», «Российская геральдика и государственные праздники»</w:t>
      </w:r>
    </w:p>
    <w:p w:rsidR="007313BF" w:rsidRPr="0059759A" w:rsidRDefault="007313BF" w:rsidP="0059759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9A">
        <w:rPr>
          <w:rFonts w:ascii="Times New Roman" w:hAnsi="Times New Roman" w:cs="Times New Roman"/>
          <w:sz w:val="28"/>
          <w:szCs w:val="28"/>
        </w:rPr>
        <w:t>методическое пособие «Российская символика»</w:t>
      </w:r>
    </w:p>
    <w:p w:rsidR="00896C47" w:rsidRDefault="00896C47" w:rsidP="002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C47" w:rsidRDefault="00896C47" w:rsidP="002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C47" w:rsidRDefault="00896C47" w:rsidP="002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C47" w:rsidRPr="00527BEC" w:rsidRDefault="00896C47" w:rsidP="002C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43D" w:rsidRPr="000A422D" w:rsidRDefault="0071543D" w:rsidP="00682348">
      <w:pPr>
        <w:rPr>
          <w:rFonts w:ascii="Times New Roman" w:hAnsi="Times New Roman" w:cs="Times New Roman"/>
          <w:b/>
          <w:sz w:val="28"/>
          <w:szCs w:val="28"/>
        </w:rPr>
      </w:pPr>
      <w:r w:rsidRPr="000A422D">
        <w:rPr>
          <w:rFonts w:ascii="Times New Roman" w:hAnsi="Times New Roman" w:cs="Times New Roman"/>
          <w:b/>
          <w:sz w:val="28"/>
          <w:szCs w:val="28"/>
        </w:rPr>
        <w:lastRenderedPageBreak/>
        <w:t>Качество организации развивающей предметно-пространственной среды (РППС)</w:t>
      </w:r>
    </w:p>
    <w:p w:rsidR="00E15326" w:rsidRPr="00E15326" w:rsidRDefault="00682348" w:rsidP="00682348">
      <w:pPr>
        <w:rPr>
          <w:rFonts w:ascii="Times New Roman" w:hAnsi="Times New Roman" w:cs="Times New Roman"/>
          <w:sz w:val="28"/>
          <w:szCs w:val="28"/>
        </w:rPr>
      </w:pPr>
      <w:r w:rsidRPr="00682348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подготовительную группу связан с изменением психологической позиции детей: они начинают ощущать себя старшими среди других детей в детском саду. 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 При проектировании предметно-развивающей среды в группе необходимо выделять следующие основные составляющие: - пространство; - время; - предметное окружение.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различных видов активности: 1 - рабочая 2 - активная 3 - спокойная</w:t>
      </w:r>
    </w:p>
    <w:p w:rsidR="009E630C" w:rsidRDefault="00BE69C5" w:rsidP="00D45601">
      <w:pPr>
        <w:rPr>
          <w:rFonts w:ascii="Times New Roman" w:hAnsi="Times New Roman" w:cs="Times New Roman"/>
          <w:sz w:val="28"/>
          <w:szCs w:val="28"/>
        </w:rPr>
      </w:pPr>
      <w:r w:rsidRPr="00BE69C5">
        <w:rPr>
          <w:rFonts w:ascii="Times New Roman" w:hAnsi="Times New Roman" w:cs="Times New Roman"/>
          <w:sz w:val="28"/>
          <w:szCs w:val="28"/>
        </w:rPr>
        <w:t>На развитие ребенка дошкольного возраста большое влияние оказывает окружающее его пространство, среда, в которой он находится большую часть времени. В условиях дошкольного учреждения такой средой является групповая комната. Особую значимость проблема организации развивающей предметно-пространственной среды приобретает при работе в логопедических группах. Нерегламентированная рамками занятий деятельность детей (под руководством педагога или самостоятельная) наиболее продолжительна. В ходе этой деятельности воспитателями организуются индивидуальные и подгрупповые коррекционно-ориентированные формы взаимодействия с детьми. Развивающая предметно-пространственная среда позволяет обогатить опыт эмоционально-практического взаимодействия ребенка со сверстниками и педагогом, включить в активную познавательную деятельность всех детей группы. Среда стимулирует развитие познавательности, инициативности. В ней дети реализуют свои способности.</w:t>
      </w:r>
      <w:r w:rsidR="00E15326">
        <w:rPr>
          <w:rFonts w:ascii="Times New Roman" w:hAnsi="Times New Roman" w:cs="Times New Roman"/>
          <w:sz w:val="28"/>
          <w:szCs w:val="28"/>
        </w:rPr>
        <w:tab/>
      </w:r>
    </w:p>
    <w:p w:rsidR="00E15326" w:rsidRPr="00E15326" w:rsidRDefault="00E15326" w:rsidP="00E1532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326" w:rsidRPr="00E15326" w:rsidSect="00063E31">
      <w:footerReference w:type="default" r:id="rId9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52" w:rsidRDefault="00BF1852" w:rsidP="00331E1D">
      <w:pPr>
        <w:spacing w:after="0" w:line="240" w:lineRule="auto"/>
      </w:pPr>
      <w:r>
        <w:separator/>
      </w:r>
    </w:p>
  </w:endnote>
  <w:endnote w:type="continuationSeparator" w:id="0">
    <w:p w:rsidR="00BF1852" w:rsidRDefault="00BF1852" w:rsidP="0033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091447"/>
      <w:docPartObj>
        <w:docPartGallery w:val="Page Numbers (Bottom of Page)"/>
        <w:docPartUnique/>
      </w:docPartObj>
    </w:sdtPr>
    <w:sdtContent>
      <w:p w:rsidR="009B1A9D" w:rsidRDefault="009B1A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01">
          <w:rPr>
            <w:noProof/>
          </w:rPr>
          <w:t>17</w:t>
        </w:r>
        <w:r>
          <w:fldChar w:fldCharType="end"/>
        </w:r>
      </w:p>
    </w:sdtContent>
  </w:sdt>
  <w:p w:rsidR="009B1A9D" w:rsidRDefault="009B1A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52" w:rsidRDefault="00BF1852" w:rsidP="00331E1D">
      <w:pPr>
        <w:spacing w:after="0" w:line="240" w:lineRule="auto"/>
      </w:pPr>
      <w:r>
        <w:separator/>
      </w:r>
    </w:p>
  </w:footnote>
  <w:footnote w:type="continuationSeparator" w:id="0">
    <w:p w:rsidR="00BF1852" w:rsidRDefault="00BF1852" w:rsidP="0033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8A0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25E60"/>
    <w:multiLevelType w:val="hybridMultilevel"/>
    <w:tmpl w:val="94CE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40A9"/>
    <w:multiLevelType w:val="hybridMultilevel"/>
    <w:tmpl w:val="8976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165FC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06F6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56B30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800FA"/>
    <w:multiLevelType w:val="hybridMultilevel"/>
    <w:tmpl w:val="52B66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14F53"/>
    <w:multiLevelType w:val="hybridMultilevel"/>
    <w:tmpl w:val="EFE85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AF0027"/>
    <w:multiLevelType w:val="hybridMultilevel"/>
    <w:tmpl w:val="1EE813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5E2916"/>
    <w:multiLevelType w:val="hybridMultilevel"/>
    <w:tmpl w:val="BFE65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3F0FD5"/>
    <w:multiLevelType w:val="hybridMultilevel"/>
    <w:tmpl w:val="0240A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704C16"/>
    <w:multiLevelType w:val="multilevel"/>
    <w:tmpl w:val="3E74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C45C3"/>
    <w:multiLevelType w:val="hybridMultilevel"/>
    <w:tmpl w:val="143A6A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F42EE2"/>
    <w:multiLevelType w:val="hybridMultilevel"/>
    <w:tmpl w:val="849A7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D2E5F1F"/>
    <w:multiLevelType w:val="hybridMultilevel"/>
    <w:tmpl w:val="D086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B2A75"/>
    <w:multiLevelType w:val="hybridMultilevel"/>
    <w:tmpl w:val="0DE8E92C"/>
    <w:lvl w:ilvl="0" w:tplc="65B40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D153B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4467F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13194"/>
    <w:multiLevelType w:val="hybridMultilevel"/>
    <w:tmpl w:val="7304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468C5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6471E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A09BB"/>
    <w:multiLevelType w:val="multilevel"/>
    <w:tmpl w:val="FF7C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453A2"/>
    <w:multiLevelType w:val="hybridMultilevel"/>
    <w:tmpl w:val="323E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60B58"/>
    <w:multiLevelType w:val="hybridMultilevel"/>
    <w:tmpl w:val="C2EA41A8"/>
    <w:lvl w:ilvl="0" w:tplc="C8D4F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A82C1D"/>
    <w:multiLevelType w:val="hybridMultilevel"/>
    <w:tmpl w:val="FBC8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21"/>
  </w:num>
  <w:num w:numId="9">
    <w:abstractNumId w:val="11"/>
  </w:num>
  <w:num w:numId="10">
    <w:abstractNumId w:val="15"/>
  </w:num>
  <w:num w:numId="11">
    <w:abstractNumId w:val="18"/>
  </w:num>
  <w:num w:numId="12">
    <w:abstractNumId w:val="6"/>
  </w:num>
  <w:num w:numId="13">
    <w:abstractNumId w:val="19"/>
  </w:num>
  <w:num w:numId="14">
    <w:abstractNumId w:val="3"/>
  </w:num>
  <w:num w:numId="15">
    <w:abstractNumId w:val="5"/>
  </w:num>
  <w:num w:numId="16">
    <w:abstractNumId w:val="4"/>
  </w:num>
  <w:num w:numId="17">
    <w:abstractNumId w:val="17"/>
  </w:num>
  <w:num w:numId="18">
    <w:abstractNumId w:val="20"/>
  </w:num>
  <w:num w:numId="19">
    <w:abstractNumId w:val="0"/>
  </w:num>
  <w:num w:numId="20">
    <w:abstractNumId w:val="22"/>
  </w:num>
  <w:num w:numId="21">
    <w:abstractNumId w:val="16"/>
  </w:num>
  <w:num w:numId="22">
    <w:abstractNumId w:val="14"/>
  </w:num>
  <w:num w:numId="23">
    <w:abstractNumId w:val="1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1D"/>
    <w:rsid w:val="000315F2"/>
    <w:rsid w:val="0003699E"/>
    <w:rsid w:val="00063E31"/>
    <w:rsid w:val="00076EB4"/>
    <w:rsid w:val="00082537"/>
    <w:rsid w:val="000A422D"/>
    <w:rsid w:val="00193B8E"/>
    <w:rsid w:val="001B7A69"/>
    <w:rsid w:val="00217927"/>
    <w:rsid w:val="00253E6F"/>
    <w:rsid w:val="00267EEA"/>
    <w:rsid w:val="00270F20"/>
    <w:rsid w:val="002B5005"/>
    <w:rsid w:val="002C5049"/>
    <w:rsid w:val="00315660"/>
    <w:rsid w:val="00331E1D"/>
    <w:rsid w:val="003408ED"/>
    <w:rsid w:val="0037612E"/>
    <w:rsid w:val="003B270B"/>
    <w:rsid w:val="00404A65"/>
    <w:rsid w:val="00416B39"/>
    <w:rsid w:val="00422465"/>
    <w:rsid w:val="00437515"/>
    <w:rsid w:val="0044409B"/>
    <w:rsid w:val="00494936"/>
    <w:rsid w:val="004D33B9"/>
    <w:rsid w:val="004E1913"/>
    <w:rsid w:val="0053262F"/>
    <w:rsid w:val="00560CF5"/>
    <w:rsid w:val="00564476"/>
    <w:rsid w:val="005873C7"/>
    <w:rsid w:val="0059759A"/>
    <w:rsid w:val="005A0EDD"/>
    <w:rsid w:val="005C3565"/>
    <w:rsid w:val="00603C02"/>
    <w:rsid w:val="006761BF"/>
    <w:rsid w:val="00682348"/>
    <w:rsid w:val="0069280A"/>
    <w:rsid w:val="006B5A4A"/>
    <w:rsid w:val="006C0B60"/>
    <w:rsid w:val="006E4C49"/>
    <w:rsid w:val="0071543D"/>
    <w:rsid w:val="00722243"/>
    <w:rsid w:val="0072781D"/>
    <w:rsid w:val="007313BF"/>
    <w:rsid w:val="0074082B"/>
    <w:rsid w:val="0074153C"/>
    <w:rsid w:val="00762154"/>
    <w:rsid w:val="007B0091"/>
    <w:rsid w:val="00850CB5"/>
    <w:rsid w:val="008534D0"/>
    <w:rsid w:val="00853BDC"/>
    <w:rsid w:val="00875D96"/>
    <w:rsid w:val="00885A74"/>
    <w:rsid w:val="00896C47"/>
    <w:rsid w:val="008A05CC"/>
    <w:rsid w:val="008F2F53"/>
    <w:rsid w:val="009A5348"/>
    <w:rsid w:val="009B1A9D"/>
    <w:rsid w:val="009E51F9"/>
    <w:rsid w:val="009E630C"/>
    <w:rsid w:val="009F70F4"/>
    <w:rsid w:val="00A23D7D"/>
    <w:rsid w:val="00A35750"/>
    <w:rsid w:val="00A515A0"/>
    <w:rsid w:val="00A92B89"/>
    <w:rsid w:val="00A95DAF"/>
    <w:rsid w:val="00AA7A10"/>
    <w:rsid w:val="00AE6975"/>
    <w:rsid w:val="00AF3429"/>
    <w:rsid w:val="00B3535E"/>
    <w:rsid w:val="00B542EF"/>
    <w:rsid w:val="00B815B7"/>
    <w:rsid w:val="00BE69C5"/>
    <w:rsid w:val="00BF1852"/>
    <w:rsid w:val="00CD34D2"/>
    <w:rsid w:val="00D05AE6"/>
    <w:rsid w:val="00D23139"/>
    <w:rsid w:val="00D32B59"/>
    <w:rsid w:val="00D34773"/>
    <w:rsid w:val="00D45601"/>
    <w:rsid w:val="00D835E2"/>
    <w:rsid w:val="00DC3567"/>
    <w:rsid w:val="00DF4968"/>
    <w:rsid w:val="00E15326"/>
    <w:rsid w:val="00E374D2"/>
    <w:rsid w:val="00EA54ED"/>
    <w:rsid w:val="00EC3EED"/>
    <w:rsid w:val="00ED1D1D"/>
    <w:rsid w:val="00EF23C1"/>
    <w:rsid w:val="00F3468E"/>
    <w:rsid w:val="00F92915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E1D"/>
  </w:style>
  <w:style w:type="paragraph" w:styleId="a6">
    <w:name w:val="footer"/>
    <w:basedOn w:val="a"/>
    <w:link w:val="a7"/>
    <w:uiPriority w:val="99"/>
    <w:unhideWhenUsed/>
    <w:rsid w:val="00331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E1D"/>
  </w:style>
  <w:style w:type="character" w:styleId="a8">
    <w:name w:val="Hyperlink"/>
    <w:basedOn w:val="a0"/>
    <w:uiPriority w:val="99"/>
    <w:unhideWhenUsed/>
    <w:rsid w:val="00253E6F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A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E1D"/>
  </w:style>
  <w:style w:type="paragraph" w:styleId="a6">
    <w:name w:val="footer"/>
    <w:basedOn w:val="a"/>
    <w:link w:val="a7"/>
    <w:uiPriority w:val="99"/>
    <w:unhideWhenUsed/>
    <w:rsid w:val="00331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E1D"/>
  </w:style>
  <w:style w:type="character" w:styleId="a8">
    <w:name w:val="Hyperlink"/>
    <w:basedOn w:val="a0"/>
    <w:uiPriority w:val="99"/>
    <w:unhideWhenUsed/>
    <w:rsid w:val="00253E6F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A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9FEF-E2A9-4DA8-8DF4-C3EF1232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2017-12-19T18:13:00Z</dcterms:created>
  <dcterms:modified xsi:type="dcterms:W3CDTF">2023-01-16T18:25:00Z</dcterms:modified>
</cp:coreProperties>
</file>